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media/image3.jpg" ContentType="image/png"/>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8D034D">
            <w:pPr>
              <w:pStyle w:val="NoSpacing"/>
            </w:pPr>
            <w:r>
              <w:rPr>
                <w:lang w:val="en-CA" w:eastAsia="en-CA"/>
              </w:rPr>
              <w:drawing>
                <wp:inline distT="0" distB="0" distL="0" distR="0" wp14:anchorId="5538B58A" wp14:editId="7B995FBF">
                  <wp:extent cx="4837430" cy="346583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membrance Day Poster.jpg"/>
                          <pic:cNvPicPr/>
                        </pic:nvPicPr>
                        <pic:blipFill>
                          <a:blip r:embed="rId9">
                            <a:extLst>
                              <a:ext uri="{28A0092B-C50C-407E-A947-70E740481C1C}">
                                <a14:useLocalDpi xmlns:a14="http://schemas.microsoft.com/office/drawing/2010/main" val="0"/>
                              </a:ext>
                            </a:extLst>
                          </a:blip>
                          <a:stretch>
                            <a:fillRect/>
                          </a:stretch>
                        </pic:blipFill>
                        <pic:spPr>
                          <a:xfrm>
                            <a:off x="0" y="0"/>
                            <a:ext cx="4837430" cy="3465830"/>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2625D9" w:rsidRDefault="002625D9">
                  <w:pPr>
                    <w:pStyle w:val="Subtitle"/>
                    <w:rPr>
                      <w:b/>
                      <w:sz w:val="44"/>
                      <w:szCs w:val="44"/>
                    </w:rPr>
                  </w:pPr>
                  <w:r w:rsidRPr="002625D9">
                    <w:rPr>
                      <w:b/>
                      <w:sz w:val="44"/>
                      <w:szCs w:val="44"/>
                    </w:rPr>
                    <w:t>Remembrance Day</w:t>
                  </w:r>
                </w:p>
              </w:tc>
            </w:tr>
            <w:tr w:rsidR="0001065E">
              <w:trPr>
                <w:trHeight w:val="3312"/>
              </w:trPr>
              <w:tc>
                <w:tcPr>
                  <w:tcW w:w="5000" w:type="pct"/>
                  <w:vAlign w:val="bottom"/>
                </w:tcPr>
                <w:p w:rsidR="0001065E" w:rsidRDefault="00AF6D37" w:rsidP="002625D9">
                  <w:pPr>
                    <w:pStyle w:val="Subtitle"/>
                    <w:jc w:val="center"/>
                    <w:rPr>
                      <w:i/>
                      <w:sz w:val="36"/>
                      <w:szCs w:val="36"/>
                    </w:rPr>
                  </w:pPr>
                  <w:r>
                    <w:rPr>
                      <w:i/>
                      <w:noProof/>
                      <w:sz w:val="36"/>
                      <w:szCs w:val="36"/>
                      <w:lang w:val="en-CA" w:eastAsia="en-CA"/>
                    </w:rPr>
                    <mc:AlternateContent>
                      <mc:Choice Requires="wps">
                        <w:drawing>
                          <wp:anchor distT="0" distB="0" distL="114300" distR="114300" simplePos="0" relativeHeight="251702272" behindDoc="0" locked="0" layoutInCell="1" allowOverlap="1" wp14:anchorId="45FB22D0" wp14:editId="4E736C4A">
                            <wp:simplePos x="0" y="0"/>
                            <wp:positionH relativeFrom="column">
                              <wp:posOffset>62230</wp:posOffset>
                            </wp:positionH>
                            <wp:positionV relativeFrom="paragraph">
                              <wp:posOffset>-1424305</wp:posOffset>
                            </wp:positionV>
                            <wp:extent cx="2109470" cy="1318895"/>
                            <wp:effectExtent l="0" t="0" r="24130" b="14605"/>
                            <wp:wrapNone/>
                            <wp:docPr id="27" name="Text Box 27"/>
                            <wp:cNvGraphicFramePr/>
                            <a:graphic xmlns:a="http://schemas.openxmlformats.org/drawingml/2006/main">
                              <a:graphicData uri="http://schemas.microsoft.com/office/word/2010/wordprocessingShape">
                                <wps:wsp>
                                  <wps:cNvSpPr txBox="1"/>
                                  <wps:spPr>
                                    <a:xfrm>
                                      <a:off x="0" y="0"/>
                                      <a:ext cx="2109470" cy="1318895"/>
                                    </a:xfrm>
                                    <a:prstGeom prst="rect">
                                      <a:avLst/>
                                    </a:prstGeom>
                                    <a:solidFill>
                                      <a:schemeClr val="lt1"/>
                                    </a:solidFill>
                                    <a:ln w="6350">
                                      <a:solidFill>
                                        <a:prstClr val="black"/>
                                      </a:solidFill>
                                    </a:ln>
                                  </wps:spPr>
                                  <wps:txbx>
                                    <w:txbxContent>
                                      <w:p w:rsidR="00AF6D37" w:rsidRDefault="002625D9">
                                        <w:r>
                                          <w:rPr>
                                            <w:noProof/>
                                            <w:lang w:val="en-CA" w:eastAsia="en-CA"/>
                                          </w:rPr>
                                          <w:drawing>
                                            <wp:inline distT="0" distB="0" distL="0" distR="0" wp14:anchorId="51E83E98" wp14:editId="55B62B1A">
                                              <wp:extent cx="1895475" cy="1221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rance Day Poppy.jpeg"/>
                                                      <pic:cNvPicPr/>
                                                    </pic:nvPicPr>
                                                    <pic:blipFill>
                                                      <a:blip r:embed="rId10">
                                                        <a:extLst>
                                                          <a:ext uri="{28A0092B-C50C-407E-A947-70E740481C1C}">
                                                            <a14:useLocalDpi xmlns:a14="http://schemas.microsoft.com/office/drawing/2010/main" val="0"/>
                                                          </a:ext>
                                                        </a:extLst>
                                                      </a:blip>
                                                      <a:stretch>
                                                        <a:fillRect/>
                                                      </a:stretch>
                                                    </pic:blipFill>
                                                    <pic:spPr>
                                                      <a:xfrm>
                                                        <a:off x="0" y="0"/>
                                                        <a:ext cx="1908074" cy="12292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B22D0" id="_x0000_t202" coordsize="21600,21600" o:spt="202" path="m,l,21600r21600,l21600,xe">
                            <v:stroke joinstyle="miter"/>
                            <v:path gradientshapeok="t" o:connecttype="rect"/>
                          </v:shapetype>
                          <v:shape id="Text Box 27" o:spid="_x0000_s1026" type="#_x0000_t202" style="position:absolute;left:0;text-align:left;margin-left:4.9pt;margin-top:-112.15pt;width:166.1pt;height:10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" fillcolor="white [3201]" strokeweight=".5pt">
                            <v:textbox>
                              <w:txbxContent>
                                <w:p w:rsidR="00AF6D37" w:rsidRDefault="002625D9">
                                  <w:r>
                                    <w:rPr>
                                      <w:noProof/>
                                      <w:lang w:val="en-CA" w:eastAsia="en-CA"/>
                                    </w:rPr>
                                    <w:drawing>
                                      <wp:inline distT="0" distB="0" distL="0" distR="0" wp14:anchorId="51E83E98" wp14:editId="55B62B1A">
                                        <wp:extent cx="1895475" cy="1221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rance Day Poppy.jpeg"/>
                                                <pic:cNvPicPr/>
                                              </pic:nvPicPr>
                                              <pic:blipFill>
                                                <a:blip r:embed="rId10">
                                                  <a:extLst>
                                                    <a:ext uri="{28A0092B-C50C-407E-A947-70E740481C1C}">
                                                      <a14:useLocalDpi xmlns:a14="http://schemas.microsoft.com/office/drawing/2010/main" val="0"/>
                                                    </a:ext>
                                                  </a:extLst>
                                                </a:blip>
                                                <a:stretch>
                                                  <a:fillRect/>
                                                </a:stretch>
                                              </pic:blipFill>
                                              <pic:spPr>
                                                <a:xfrm>
                                                  <a:off x="0" y="0"/>
                                                  <a:ext cx="1908074" cy="1229222"/>
                                                </a:xfrm>
                                                <a:prstGeom prst="rect">
                                                  <a:avLst/>
                                                </a:prstGeom>
                                              </pic:spPr>
                                            </pic:pic>
                                          </a:graphicData>
                                        </a:graphic>
                                      </wp:inline>
                                    </w:drawing>
                                  </w:r>
                                </w:p>
                              </w:txbxContent>
                            </v:textbox>
                          </v:shape>
                        </w:pict>
                      </mc:Fallback>
                    </mc:AlternateContent>
                  </w:r>
                  <w:r w:rsidR="002625D9">
                    <w:rPr>
                      <w:i/>
                      <w:sz w:val="36"/>
                      <w:szCs w:val="36"/>
                    </w:rPr>
                    <w:t>November 11</w:t>
                  </w:r>
                  <w:r w:rsidR="002625D9" w:rsidRPr="002625D9">
                    <w:rPr>
                      <w:i/>
                      <w:sz w:val="36"/>
                      <w:szCs w:val="36"/>
                      <w:vertAlign w:val="superscript"/>
                    </w:rPr>
                    <w:t>th</w:t>
                  </w:r>
                </w:p>
                <w:p w:rsidR="002625D9" w:rsidRPr="002625D9" w:rsidRDefault="002625D9" w:rsidP="002625D9">
                  <w:pPr>
                    <w:jc w:val="center"/>
                    <w:rPr>
                      <w:sz w:val="36"/>
                      <w:szCs w:val="36"/>
                    </w:rPr>
                  </w:pPr>
                  <w:r w:rsidRPr="002625D9">
                    <w:rPr>
                      <w:sz w:val="36"/>
                      <w:szCs w:val="36"/>
                    </w:rPr>
                    <w:t>Lest We Forget</w:t>
                  </w:r>
                </w:p>
              </w:tc>
            </w:tr>
          </w:tbl>
          <w:p w:rsidR="0001065E" w:rsidRPr="002625D9" w:rsidRDefault="0001065E">
            <w:pPr>
              <w:pStyle w:val="Subtitle"/>
              <w:rPr>
                <w:color w:val="FF0000"/>
              </w:rPr>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Pr="00E02358" w:rsidRDefault="008D034D" w:rsidP="00E02358">
            <w:pPr>
              <w:pStyle w:val="Heading4"/>
              <w:jc w:val="center"/>
              <w:outlineLvl w:val="3"/>
              <w:rPr>
                <w:b/>
              </w:rPr>
            </w:pPr>
            <w:r>
              <w:rPr>
                <w:b/>
                <w:color w:val="593974" w:themeColor="accent6" w:themeShade="BF"/>
              </w:rPr>
              <w:t>remember to take a moment of silence on november 11th</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2625D9">
            <w:pPr>
              <w:pStyle w:val="Heading4"/>
              <w:outlineLvl w:val="3"/>
            </w:pPr>
            <w:r>
              <w:t>we are called to love and be loved</w:t>
            </w:r>
          </w:p>
        </w:tc>
      </w:tr>
    </w:tbl>
    <w:p w:rsidR="0001065E" w:rsidRDefault="007229D7">
      <w:pPr>
        <w:sectPr w:rsidR="0001065E">
          <w:headerReference w:type="default" r:id="rId11"/>
          <w:headerReference w:type="first" r:id="rId12"/>
          <w:pgSz w:w="12240" w:h="15840" w:code="1"/>
          <w:pgMar w:top="720" w:right="576" w:bottom="720" w:left="576" w:header="360" w:footer="720" w:gutter="0"/>
          <w:cols w:space="720"/>
          <w:titlePg/>
          <w:docGrid w:linePitch="360"/>
        </w:sectPr>
      </w:pPr>
      <w:r>
        <w:rPr>
          <w:noProof/>
          <w:lang w:val="en-CA" w:eastAsia="en-CA"/>
        </w:rPr>
        <mc:AlternateContent>
          <mc:Choice Requires="wps">
            <w:drawing>
              <wp:anchor distT="0" distB="0" distL="114300" distR="114300" simplePos="0" relativeHeight="251657216" behindDoc="0" locked="0" layoutInCell="0" allowOverlap="1" wp14:anchorId="401C66CF" wp14:editId="1CA0F49C">
                <wp:simplePos x="0" y="0"/>
                <wp:positionH relativeFrom="margin">
                  <wp:posOffset>-4445</wp:posOffset>
                </wp:positionH>
                <wp:positionV relativeFrom="page">
                  <wp:posOffset>4285615</wp:posOffset>
                </wp:positionV>
                <wp:extent cx="2218055" cy="5605145"/>
                <wp:effectExtent l="0" t="0" r="10795" b="14605"/>
                <wp:wrapSquare wrapText="bothSides"/>
                <wp:docPr id="5" name="Text Box 5"/>
                <wp:cNvGraphicFramePr/>
                <a:graphic xmlns:a="http://schemas.openxmlformats.org/drawingml/2006/main">
                  <a:graphicData uri="http://schemas.microsoft.com/office/word/2010/wordprocessingShape">
                    <wps:wsp>
                      <wps:cNvSpPr txBox="1"/>
                      <wps:spPr>
                        <a:xfrm>
                          <a:off x="0" y="0"/>
                          <a:ext cx="2218055" cy="560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7229D7">
                            <w:pPr>
                              <w:pStyle w:val="Heading1"/>
                            </w:pPr>
                            <w:r>
                              <w:t>Scholastic Book Fair!</w:t>
                            </w:r>
                          </w:p>
                          <w:p w:rsidR="002625D9" w:rsidRPr="002625D9" w:rsidRDefault="002625D9" w:rsidP="002625D9">
                            <w:pPr>
                              <w:pStyle w:val="NormalWeb"/>
                              <w:rPr>
                                <w:rFonts w:ascii="Calibri" w:hAnsi="Calibri"/>
                                <w:color w:val="000000"/>
                                <w:sz w:val="24"/>
                              </w:rPr>
                            </w:pPr>
                            <w:r>
                              <w:rPr>
                                <w:rFonts w:ascii="Calibri" w:hAnsi="Calibri"/>
                                <w:color w:val="000000"/>
                              </w:rPr>
                              <w:t xml:space="preserve">The Scholastic Book Fair arrives on </w:t>
                            </w:r>
                            <w:r w:rsidR="00414038">
                              <w:rPr>
                                <w:rFonts w:ascii="Calibri" w:hAnsi="Calibri"/>
                                <w:b/>
                                <w:color w:val="000000"/>
                                <w:u w:val="single"/>
                              </w:rPr>
                              <w:t>Monday, November 6th</w:t>
                            </w:r>
                            <w:r>
                              <w:rPr>
                                <w:rFonts w:ascii="Calibri" w:hAnsi="Calibri"/>
                                <w:color w:val="000000"/>
                              </w:rPr>
                              <w:t xml:space="preserve"> for the week.   Classes will visit during the school day, starting on Tuesday.   Students will be offered ample time to view the books, make up wish lists and to purchase books.</w:t>
                            </w:r>
                            <w:r>
                              <w:rPr>
                                <w:rFonts w:ascii="Calibri" w:hAnsi="Calibri"/>
                                <w:color w:val="000000"/>
                                <w:sz w:val="24"/>
                              </w:rPr>
                              <w:t xml:space="preserve"> </w:t>
                            </w:r>
                            <w:r>
                              <w:rPr>
                                <w:rFonts w:ascii="Calibri" w:hAnsi="Calibri"/>
                                <w:color w:val="000000"/>
                              </w:rPr>
                              <w:t>The Fair will also be open during Pare</w:t>
                            </w:r>
                            <w:r w:rsidR="00414038">
                              <w:rPr>
                                <w:rFonts w:ascii="Calibri" w:hAnsi="Calibri"/>
                                <w:color w:val="000000"/>
                              </w:rPr>
                              <w:t>nt/Teacher interviews on Wednesday</w:t>
                            </w:r>
                            <w:r>
                              <w:rPr>
                                <w:rFonts w:ascii="Calibri" w:hAnsi="Calibri"/>
                                <w:color w:val="000000"/>
                              </w:rPr>
                              <w:t>, Novem</w:t>
                            </w:r>
                            <w:r w:rsidR="00414038">
                              <w:rPr>
                                <w:rFonts w:ascii="Calibri" w:hAnsi="Calibri"/>
                                <w:color w:val="000000"/>
                              </w:rPr>
                              <w:t>ber 8</w:t>
                            </w:r>
                            <w:proofErr w:type="gramStart"/>
                            <w:r w:rsidR="00414038">
                              <w:rPr>
                                <w:rFonts w:ascii="Calibri" w:hAnsi="Calibri"/>
                                <w:color w:val="000000"/>
                              </w:rPr>
                              <w:t>th  and</w:t>
                            </w:r>
                            <w:proofErr w:type="gramEnd"/>
                            <w:r w:rsidR="00414038">
                              <w:rPr>
                                <w:rFonts w:ascii="Calibri" w:hAnsi="Calibri"/>
                                <w:color w:val="000000"/>
                              </w:rPr>
                              <w:t xml:space="preserve"> Thursday, November 9th evenings.</w:t>
                            </w:r>
                            <w:r>
                              <w:rPr>
                                <w:rFonts w:ascii="Calibri" w:hAnsi="Calibri"/>
                                <w:color w:val="000000"/>
                              </w:rPr>
                              <w:t xml:space="preserve">  </w:t>
                            </w:r>
                          </w:p>
                          <w:p w:rsidR="002625D9" w:rsidRDefault="002625D9" w:rsidP="002625D9">
                            <w:pPr>
                              <w:pStyle w:val="NormalWeb"/>
                              <w:rPr>
                                <w:rFonts w:ascii="Calibri" w:hAnsi="Calibri"/>
                                <w:color w:val="000000"/>
                              </w:rPr>
                            </w:pPr>
                            <w:r>
                              <w:rPr>
                                <w:rFonts w:ascii="Calibri" w:hAnsi="Calibri"/>
                                <w:color w:val="000000"/>
                              </w:rPr>
                              <w:t>This is a great opportunity for parents, guardians and grandparents to pick up Christmas stocking stuffers and all are invited to visit the fair during the school day, or during the evening hours.  Please sign in at the office if visiting during the day.</w:t>
                            </w:r>
                          </w:p>
                          <w:p w:rsidR="002625D9" w:rsidRDefault="00871204" w:rsidP="00871204">
                            <w:pPr>
                              <w:pStyle w:val="NormalWeb"/>
                              <w:jc w:val="center"/>
                              <w:rPr>
                                <w:rFonts w:ascii="Calibri" w:hAnsi="Calibri"/>
                                <w:b/>
                                <w:color w:val="000000"/>
                                <w:sz w:val="24"/>
                                <w:szCs w:val="24"/>
                                <w:u w:val="single"/>
                              </w:rPr>
                            </w:pPr>
                            <w:r w:rsidRPr="00871204">
                              <w:rPr>
                                <w:rFonts w:ascii="Calibri" w:hAnsi="Calibri"/>
                                <w:b/>
                                <w:color w:val="000000"/>
                                <w:sz w:val="24"/>
                                <w:szCs w:val="24"/>
                                <w:u w:val="single"/>
                              </w:rPr>
                              <w:t>Fair H</w:t>
                            </w:r>
                            <w:r w:rsidR="002625D9" w:rsidRPr="00871204">
                              <w:rPr>
                                <w:rFonts w:ascii="Calibri" w:hAnsi="Calibri"/>
                                <w:b/>
                                <w:color w:val="000000"/>
                                <w:sz w:val="24"/>
                                <w:szCs w:val="24"/>
                                <w:u w:val="single"/>
                              </w:rPr>
                              <w:t>ours</w:t>
                            </w:r>
                          </w:p>
                          <w:p w:rsidR="00414038" w:rsidRDefault="00414038" w:rsidP="00871204">
                            <w:pPr>
                              <w:pStyle w:val="NormalWeb"/>
                              <w:jc w:val="center"/>
                              <w:rPr>
                                <w:rFonts w:ascii="Calibri" w:hAnsi="Calibri"/>
                                <w:b/>
                                <w:color w:val="000000"/>
                              </w:rPr>
                            </w:pPr>
                            <w:r>
                              <w:rPr>
                                <w:rFonts w:ascii="Calibri" w:hAnsi="Calibri"/>
                                <w:b/>
                                <w:color w:val="000000"/>
                              </w:rPr>
                              <w:t>Monday and Tuesday</w:t>
                            </w:r>
                          </w:p>
                          <w:p w:rsidR="00414038" w:rsidRPr="00414038" w:rsidRDefault="00414038" w:rsidP="00871204">
                            <w:pPr>
                              <w:pStyle w:val="NormalWeb"/>
                              <w:jc w:val="center"/>
                              <w:rPr>
                                <w:rFonts w:ascii="Calibri" w:hAnsi="Calibri"/>
                                <w:color w:val="000000"/>
                              </w:rPr>
                            </w:pPr>
                            <w:r>
                              <w:rPr>
                                <w:rFonts w:ascii="Calibri" w:hAnsi="Calibri"/>
                                <w:color w:val="000000"/>
                              </w:rPr>
                              <w:t>8:15 – 2:35</w:t>
                            </w:r>
                          </w:p>
                          <w:p w:rsidR="00871204" w:rsidRPr="00871204" w:rsidRDefault="00414038" w:rsidP="00871204">
                            <w:pPr>
                              <w:pStyle w:val="NormalWeb"/>
                              <w:jc w:val="center"/>
                              <w:rPr>
                                <w:rFonts w:ascii="Calibri" w:hAnsi="Calibri"/>
                                <w:b/>
                                <w:color w:val="000000"/>
                              </w:rPr>
                            </w:pPr>
                            <w:r>
                              <w:rPr>
                                <w:rFonts w:ascii="Calibri" w:hAnsi="Calibri"/>
                                <w:b/>
                                <w:color w:val="000000"/>
                              </w:rPr>
                              <w:t>Wednesday and Thursday</w:t>
                            </w:r>
                          </w:p>
                          <w:p w:rsidR="002625D9" w:rsidRPr="00414038" w:rsidRDefault="00414038" w:rsidP="00414038">
                            <w:pPr>
                              <w:pStyle w:val="NormalWeb"/>
                              <w:jc w:val="center"/>
                              <w:rPr>
                                <w:rFonts w:ascii="Calibri" w:hAnsi="Calibri"/>
                                <w:color w:val="000000"/>
                              </w:rPr>
                            </w:pPr>
                            <w:r>
                              <w:rPr>
                                <w:rFonts w:ascii="Calibri" w:hAnsi="Calibri"/>
                                <w:color w:val="000000"/>
                              </w:rPr>
                              <w:t>8:15 am - 8:00 pm  </w:t>
                            </w:r>
                          </w:p>
                          <w:p w:rsidR="00871204" w:rsidRPr="00871204" w:rsidRDefault="002625D9" w:rsidP="00871204">
                            <w:pPr>
                              <w:pStyle w:val="NormalWeb"/>
                              <w:jc w:val="center"/>
                              <w:rPr>
                                <w:rFonts w:ascii="Calibri" w:hAnsi="Calibri"/>
                                <w:b/>
                                <w:color w:val="000000"/>
                              </w:rPr>
                            </w:pPr>
                            <w:r w:rsidRPr="00871204">
                              <w:rPr>
                                <w:rFonts w:ascii="Calibri" w:hAnsi="Calibri"/>
                                <w:b/>
                                <w:color w:val="000000"/>
                              </w:rPr>
                              <w:t>Friday</w:t>
                            </w:r>
                          </w:p>
                          <w:p w:rsidR="002625D9" w:rsidRDefault="002625D9" w:rsidP="00871204">
                            <w:pPr>
                              <w:pStyle w:val="NormalWeb"/>
                              <w:jc w:val="center"/>
                              <w:rPr>
                                <w:rFonts w:ascii="Calibri" w:hAnsi="Calibri"/>
                                <w:color w:val="000000"/>
                              </w:rPr>
                            </w:pPr>
                            <w:r>
                              <w:rPr>
                                <w:rFonts w:ascii="Calibri" w:hAnsi="Calibri"/>
                                <w:color w:val="000000"/>
                              </w:rPr>
                              <w:t>8:15 - 11:35 am</w:t>
                            </w:r>
                          </w:p>
                          <w:p w:rsidR="0001065E" w:rsidRDefault="0001065E">
                            <w:pPr>
                              <w:pStyle w:val="Name"/>
                            </w:pPr>
                          </w:p>
                          <w:p w:rsidR="002625D9" w:rsidRDefault="002625D9">
                            <w:pPr>
                              <w:pStyle w:val="Name"/>
                            </w:pPr>
                          </w:p>
                          <w:p w:rsidR="002625D9" w:rsidRDefault="002625D9">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66CF" id="Text Box 5" o:spid="_x0000_s1027" type="#_x0000_t202" style="position:absolute;margin-left:-.35pt;margin-top:337.45pt;width:174.65pt;height:44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" o:allowincell="f" filled="f" stroked="f" strokeweight=".5pt">
                <v:textbox inset="0,0,0,0">
                  <w:txbxContent>
                    <w:p w:rsidR="0001065E" w:rsidRDefault="007229D7">
                      <w:pPr>
                        <w:pStyle w:val="Heading1"/>
                      </w:pPr>
                      <w:r>
                        <w:t>Scholastic Book Fair!</w:t>
                      </w:r>
                    </w:p>
                    <w:p w:rsidR="002625D9" w:rsidRPr="002625D9" w:rsidRDefault="002625D9" w:rsidP="002625D9">
                      <w:pPr>
                        <w:pStyle w:val="NormalWeb"/>
                        <w:rPr>
                          <w:rFonts w:ascii="Calibri" w:hAnsi="Calibri"/>
                          <w:color w:val="000000"/>
                          <w:sz w:val="24"/>
                        </w:rPr>
                      </w:pPr>
                      <w:r>
                        <w:rPr>
                          <w:rFonts w:ascii="Calibri" w:hAnsi="Calibri"/>
                          <w:color w:val="000000"/>
                        </w:rPr>
                        <w:t xml:space="preserve">The Scholastic Book Fair arrives on </w:t>
                      </w:r>
                      <w:r w:rsidR="00414038">
                        <w:rPr>
                          <w:rFonts w:ascii="Calibri" w:hAnsi="Calibri"/>
                          <w:b/>
                          <w:color w:val="000000"/>
                          <w:u w:val="single"/>
                        </w:rPr>
                        <w:t>Monday, November 6th</w:t>
                      </w:r>
                      <w:r>
                        <w:rPr>
                          <w:rFonts w:ascii="Calibri" w:hAnsi="Calibri"/>
                          <w:color w:val="000000"/>
                        </w:rPr>
                        <w:t xml:space="preserve"> for the week.   Classes will visit during the school day, starting on Tuesday.   Students will be offered ample time to view the books, make up wish lists and to purchase books.</w:t>
                      </w:r>
                      <w:r>
                        <w:rPr>
                          <w:rFonts w:ascii="Calibri" w:hAnsi="Calibri"/>
                          <w:color w:val="000000"/>
                          <w:sz w:val="24"/>
                        </w:rPr>
                        <w:t xml:space="preserve"> </w:t>
                      </w:r>
                      <w:r>
                        <w:rPr>
                          <w:rFonts w:ascii="Calibri" w:hAnsi="Calibri"/>
                          <w:color w:val="000000"/>
                        </w:rPr>
                        <w:t>The Fair will also be open during Pare</w:t>
                      </w:r>
                      <w:r w:rsidR="00414038">
                        <w:rPr>
                          <w:rFonts w:ascii="Calibri" w:hAnsi="Calibri"/>
                          <w:color w:val="000000"/>
                        </w:rPr>
                        <w:t>nt/Teacher interviews on Wednesday</w:t>
                      </w:r>
                      <w:r>
                        <w:rPr>
                          <w:rFonts w:ascii="Calibri" w:hAnsi="Calibri"/>
                          <w:color w:val="000000"/>
                        </w:rPr>
                        <w:t>, Novem</w:t>
                      </w:r>
                      <w:r w:rsidR="00414038">
                        <w:rPr>
                          <w:rFonts w:ascii="Calibri" w:hAnsi="Calibri"/>
                          <w:color w:val="000000"/>
                        </w:rPr>
                        <w:t>ber 8</w:t>
                      </w:r>
                      <w:proofErr w:type="gramStart"/>
                      <w:r w:rsidR="00414038">
                        <w:rPr>
                          <w:rFonts w:ascii="Calibri" w:hAnsi="Calibri"/>
                          <w:color w:val="000000"/>
                        </w:rPr>
                        <w:t>th  and</w:t>
                      </w:r>
                      <w:proofErr w:type="gramEnd"/>
                      <w:r w:rsidR="00414038">
                        <w:rPr>
                          <w:rFonts w:ascii="Calibri" w:hAnsi="Calibri"/>
                          <w:color w:val="000000"/>
                        </w:rPr>
                        <w:t xml:space="preserve"> Thursday, November 9th evenings.</w:t>
                      </w:r>
                      <w:r>
                        <w:rPr>
                          <w:rFonts w:ascii="Calibri" w:hAnsi="Calibri"/>
                          <w:color w:val="000000"/>
                        </w:rPr>
                        <w:t xml:space="preserve">  </w:t>
                      </w:r>
                    </w:p>
                    <w:p w:rsidR="002625D9" w:rsidRDefault="002625D9" w:rsidP="002625D9">
                      <w:pPr>
                        <w:pStyle w:val="NormalWeb"/>
                        <w:rPr>
                          <w:rFonts w:ascii="Calibri" w:hAnsi="Calibri"/>
                          <w:color w:val="000000"/>
                        </w:rPr>
                      </w:pPr>
                      <w:r>
                        <w:rPr>
                          <w:rFonts w:ascii="Calibri" w:hAnsi="Calibri"/>
                          <w:color w:val="000000"/>
                        </w:rPr>
                        <w:t>This is a great opportunity for parents, guardians and grandparents to pick up Christmas stocking stuffers and all are invited to visit the fair during the school day, or during the evening hours.  Please sign in at the office if visiting during the day.</w:t>
                      </w:r>
                    </w:p>
                    <w:p w:rsidR="002625D9" w:rsidRDefault="00871204" w:rsidP="00871204">
                      <w:pPr>
                        <w:pStyle w:val="NormalWeb"/>
                        <w:jc w:val="center"/>
                        <w:rPr>
                          <w:rFonts w:ascii="Calibri" w:hAnsi="Calibri"/>
                          <w:b/>
                          <w:color w:val="000000"/>
                          <w:sz w:val="24"/>
                          <w:szCs w:val="24"/>
                          <w:u w:val="single"/>
                        </w:rPr>
                      </w:pPr>
                      <w:r w:rsidRPr="00871204">
                        <w:rPr>
                          <w:rFonts w:ascii="Calibri" w:hAnsi="Calibri"/>
                          <w:b/>
                          <w:color w:val="000000"/>
                          <w:sz w:val="24"/>
                          <w:szCs w:val="24"/>
                          <w:u w:val="single"/>
                        </w:rPr>
                        <w:t>Fair H</w:t>
                      </w:r>
                      <w:r w:rsidR="002625D9" w:rsidRPr="00871204">
                        <w:rPr>
                          <w:rFonts w:ascii="Calibri" w:hAnsi="Calibri"/>
                          <w:b/>
                          <w:color w:val="000000"/>
                          <w:sz w:val="24"/>
                          <w:szCs w:val="24"/>
                          <w:u w:val="single"/>
                        </w:rPr>
                        <w:t>ours</w:t>
                      </w:r>
                    </w:p>
                    <w:p w:rsidR="00414038" w:rsidRDefault="00414038" w:rsidP="00871204">
                      <w:pPr>
                        <w:pStyle w:val="NormalWeb"/>
                        <w:jc w:val="center"/>
                        <w:rPr>
                          <w:rFonts w:ascii="Calibri" w:hAnsi="Calibri"/>
                          <w:b/>
                          <w:color w:val="000000"/>
                        </w:rPr>
                      </w:pPr>
                      <w:r>
                        <w:rPr>
                          <w:rFonts w:ascii="Calibri" w:hAnsi="Calibri"/>
                          <w:b/>
                          <w:color w:val="000000"/>
                        </w:rPr>
                        <w:t>Monday and Tuesday</w:t>
                      </w:r>
                    </w:p>
                    <w:p w:rsidR="00414038" w:rsidRPr="00414038" w:rsidRDefault="00414038" w:rsidP="00871204">
                      <w:pPr>
                        <w:pStyle w:val="NormalWeb"/>
                        <w:jc w:val="center"/>
                        <w:rPr>
                          <w:rFonts w:ascii="Calibri" w:hAnsi="Calibri"/>
                          <w:color w:val="000000"/>
                        </w:rPr>
                      </w:pPr>
                      <w:r>
                        <w:rPr>
                          <w:rFonts w:ascii="Calibri" w:hAnsi="Calibri"/>
                          <w:color w:val="000000"/>
                        </w:rPr>
                        <w:t>8:15 – 2:35</w:t>
                      </w:r>
                    </w:p>
                    <w:p w:rsidR="00871204" w:rsidRPr="00871204" w:rsidRDefault="00414038" w:rsidP="00871204">
                      <w:pPr>
                        <w:pStyle w:val="NormalWeb"/>
                        <w:jc w:val="center"/>
                        <w:rPr>
                          <w:rFonts w:ascii="Calibri" w:hAnsi="Calibri"/>
                          <w:b/>
                          <w:color w:val="000000"/>
                        </w:rPr>
                      </w:pPr>
                      <w:r>
                        <w:rPr>
                          <w:rFonts w:ascii="Calibri" w:hAnsi="Calibri"/>
                          <w:b/>
                          <w:color w:val="000000"/>
                        </w:rPr>
                        <w:t>Wednesday and Thursday</w:t>
                      </w:r>
                    </w:p>
                    <w:p w:rsidR="002625D9" w:rsidRPr="00414038" w:rsidRDefault="00414038" w:rsidP="00414038">
                      <w:pPr>
                        <w:pStyle w:val="NormalWeb"/>
                        <w:jc w:val="center"/>
                        <w:rPr>
                          <w:rFonts w:ascii="Calibri" w:hAnsi="Calibri"/>
                          <w:color w:val="000000"/>
                        </w:rPr>
                      </w:pPr>
                      <w:r>
                        <w:rPr>
                          <w:rFonts w:ascii="Calibri" w:hAnsi="Calibri"/>
                          <w:color w:val="000000"/>
                        </w:rPr>
                        <w:t>8:15 am - 8:00 pm  </w:t>
                      </w:r>
                    </w:p>
                    <w:p w:rsidR="00871204" w:rsidRPr="00871204" w:rsidRDefault="002625D9" w:rsidP="00871204">
                      <w:pPr>
                        <w:pStyle w:val="NormalWeb"/>
                        <w:jc w:val="center"/>
                        <w:rPr>
                          <w:rFonts w:ascii="Calibri" w:hAnsi="Calibri"/>
                          <w:b/>
                          <w:color w:val="000000"/>
                        </w:rPr>
                      </w:pPr>
                      <w:r w:rsidRPr="00871204">
                        <w:rPr>
                          <w:rFonts w:ascii="Calibri" w:hAnsi="Calibri"/>
                          <w:b/>
                          <w:color w:val="000000"/>
                        </w:rPr>
                        <w:t>Friday</w:t>
                      </w:r>
                    </w:p>
                    <w:p w:rsidR="002625D9" w:rsidRDefault="002625D9" w:rsidP="00871204">
                      <w:pPr>
                        <w:pStyle w:val="NormalWeb"/>
                        <w:jc w:val="center"/>
                        <w:rPr>
                          <w:rFonts w:ascii="Calibri" w:hAnsi="Calibri"/>
                          <w:color w:val="000000"/>
                        </w:rPr>
                      </w:pPr>
                      <w:r>
                        <w:rPr>
                          <w:rFonts w:ascii="Calibri" w:hAnsi="Calibri"/>
                          <w:color w:val="000000"/>
                        </w:rPr>
                        <w:t>8:15 - 11:35 am</w:t>
                      </w:r>
                    </w:p>
                    <w:p w:rsidR="0001065E" w:rsidRDefault="0001065E">
                      <w:pPr>
                        <w:pStyle w:val="Name"/>
                      </w:pPr>
                    </w:p>
                    <w:p w:rsidR="002625D9" w:rsidRDefault="002625D9">
                      <w:pPr>
                        <w:pStyle w:val="Name"/>
                      </w:pPr>
                    </w:p>
                    <w:p w:rsidR="002625D9" w:rsidRDefault="002625D9">
                      <w:pPr>
                        <w:pStyle w:val="Name"/>
                      </w:pPr>
                    </w:p>
                  </w:txbxContent>
                </v:textbox>
                <w10:wrap type="square" anchorx="margin" anchory="page"/>
              </v:shape>
            </w:pict>
          </mc:Fallback>
        </mc:AlternateContent>
      </w:r>
    </w:p>
    <w:p w:rsidR="0001065E" w:rsidRDefault="00797CD0">
      <w:pPr>
        <w:pStyle w:val="Sidebarphoto"/>
      </w:pPr>
      <w:r>
        <w:br w:type="column"/>
      </w:r>
      <w:r w:rsidR="00414038">
        <w:rPr>
          <w:lang w:val="en-CA" w:eastAsia="en-CA"/>
        </w:rPr>
        <w:lastRenderedPageBreak/>
        <w:drawing>
          <wp:inline distT="0" distB="0" distL="0" distR="0" wp14:anchorId="65D4BD3E" wp14:editId="2D6CD2AF">
            <wp:extent cx="2133600" cy="20885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od Drive.jpg"/>
                    <pic:cNvPicPr/>
                  </pic:nvPicPr>
                  <pic:blipFill>
                    <a:blip r:embed="rId13">
                      <a:extLst>
                        <a:ext uri="{28A0092B-C50C-407E-A947-70E740481C1C}">
                          <a14:useLocalDpi xmlns:a14="http://schemas.microsoft.com/office/drawing/2010/main" val="0"/>
                        </a:ext>
                      </a:extLst>
                    </a:blip>
                    <a:stretch>
                      <a:fillRect/>
                    </a:stretch>
                  </pic:blipFill>
                  <pic:spPr>
                    <a:xfrm>
                      <a:off x="0" y="0"/>
                      <a:ext cx="2133600" cy="2088515"/>
                    </a:xfrm>
                    <a:prstGeom prst="rect">
                      <a:avLst/>
                    </a:prstGeom>
                  </pic:spPr>
                </pic:pic>
              </a:graphicData>
            </a:graphic>
          </wp:inline>
        </w:drawing>
      </w:r>
    </w:p>
    <w:p w:rsidR="0001065E" w:rsidRPr="00411442" w:rsidRDefault="00414038">
      <w:pPr>
        <w:pStyle w:val="SidebarHeading"/>
        <w:rPr>
          <w:b/>
          <w:color w:val="2A61A5" w:themeColor="accent5" w:themeShade="BF"/>
          <w:sz w:val="32"/>
          <w:szCs w:val="32"/>
        </w:rPr>
      </w:pPr>
      <w:r>
        <w:rPr>
          <w:b/>
          <w:color w:val="2A61A5" w:themeColor="accent5" w:themeShade="BF"/>
          <w:sz w:val="32"/>
          <w:szCs w:val="32"/>
        </w:rPr>
        <w:t>Cereal and Snack Drive</w:t>
      </w:r>
    </w:p>
    <w:p w:rsidR="00BE150F" w:rsidRPr="00BE150F" w:rsidRDefault="00BE150F" w:rsidP="00BE150F">
      <w:pPr>
        <w:spacing w:line="256" w:lineRule="auto"/>
        <w:rPr>
          <w:rFonts w:ascii="Calibri" w:eastAsia="Calibri" w:hAnsi="Calibri" w:cs="Times New Roman"/>
          <w:sz w:val="20"/>
          <w:szCs w:val="20"/>
        </w:rPr>
      </w:pPr>
      <w:r w:rsidRPr="00BE150F">
        <w:rPr>
          <w:rFonts w:ascii="Calibri" w:eastAsia="Calibri" w:hAnsi="Calibri" w:cs="Times New Roman"/>
          <w:sz w:val="20"/>
          <w:szCs w:val="20"/>
        </w:rPr>
        <w:t>November 7</w:t>
      </w:r>
      <w:r w:rsidRPr="00BE150F">
        <w:rPr>
          <w:rFonts w:ascii="Calibri" w:eastAsia="Calibri" w:hAnsi="Calibri" w:cs="Times New Roman"/>
          <w:sz w:val="20"/>
          <w:szCs w:val="20"/>
          <w:vertAlign w:val="superscript"/>
        </w:rPr>
        <w:t>th</w:t>
      </w:r>
      <w:r w:rsidRPr="00BE150F">
        <w:rPr>
          <w:rFonts w:ascii="Calibri" w:eastAsia="Calibri" w:hAnsi="Calibri" w:cs="Times New Roman"/>
          <w:sz w:val="20"/>
          <w:szCs w:val="20"/>
        </w:rPr>
        <w:t xml:space="preserve"> till November 10</w:t>
      </w:r>
      <w:r w:rsidRPr="00BE150F">
        <w:rPr>
          <w:rFonts w:ascii="Calibri" w:eastAsia="Calibri" w:hAnsi="Calibri" w:cs="Times New Roman"/>
          <w:sz w:val="20"/>
          <w:szCs w:val="20"/>
          <w:vertAlign w:val="superscript"/>
        </w:rPr>
        <w:t>th</w:t>
      </w:r>
      <w:r w:rsidRPr="00BE150F">
        <w:rPr>
          <w:rFonts w:ascii="Calibri" w:eastAsia="Calibri" w:hAnsi="Calibri" w:cs="Times New Roman"/>
          <w:sz w:val="20"/>
          <w:szCs w:val="20"/>
        </w:rPr>
        <w:t xml:space="preserve"> St. Michael’s Food for Learning program will be hosting the Fourth Annual Cereal and Snack drive. We are in need of donations to help support our daily Breakfast Club and Snack program.  Here is an approved list of cereals and snacks that can be provided. Students can bring the items in during the week or consider donating during the Teacher and Parent Interview Night.  Food for Learning appreciates your support. Thank you!</w:t>
      </w:r>
    </w:p>
    <w:p w:rsidR="00BE150F" w:rsidRPr="00732104" w:rsidRDefault="00BE150F" w:rsidP="00BE150F">
      <w:pPr>
        <w:spacing w:line="256" w:lineRule="auto"/>
        <w:rPr>
          <w:rFonts w:ascii="Calibri" w:eastAsia="Calibri" w:hAnsi="Calibri" w:cs="Times New Roman"/>
        </w:rPr>
      </w:pPr>
      <w:r w:rsidRPr="00732104">
        <w:rPr>
          <w:rFonts w:ascii="Calibri" w:eastAsia="Calibri" w:hAnsi="Calibri" w:cs="Times New Roman"/>
        </w:rPr>
        <w:t xml:space="preserve">                                                                                                                    </w:t>
      </w:r>
    </w:p>
    <w:p w:rsidR="00BE150F" w:rsidRPr="00732104" w:rsidRDefault="00BE150F" w:rsidP="00BE150F">
      <w:pPr>
        <w:spacing w:line="256" w:lineRule="auto"/>
        <w:rPr>
          <w:rFonts w:ascii="Calibri" w:eastAsia="Calibri" w:hAnsi="Calibri" w:cs="Times New Roman"/>
        </w:rPr>
      </w:pPr>
      <w:r w:rsidRPr="00732104">
        <w:rPr>
          <w:rFonts w:ascii="Calibri" w:eastAsia="Calibri" w:hAnsi="Calibri" w:cs="Times New Roman"/>
        </w:rPr>
        <w:lastRenderedPageBreak/>
        <w:t xml:space="preserve"> </w:t>
      </w:r>
      <w:r>
        <w:rPr>
          <w:rFonts w:ascii="Calibri" w:eastAsia="Calibri" w:hAnsi="Calibri" w:cs="Times New Roman"/>
        </w:rPr>
        <w:t xml:space="preserve">                         </w:t>
      </w:r>
      <w:r w:rsidRPr="00732104">
        <w:rPr>
          <w:rFonts w:ascii="Calibri" w:eastAsia="Calibri" w:hAnsi="Calibri" w:cs="Times New Roman"/>
        </w:rPr>
        <w:t xml:space="preserve">   </w:t>
      </w:r>
      <w:r w:rsidRPr="00732104">
        <w:rPr>
          <w:rFonts w:ascii="Calibri" w:eastAsia="Calibri" w:hAnsi="Calibri" w:cs="Times New Roman"/>
          <w:noProof/>
          <w:lang w:eastAsia="en-CA"/>
        </w:rPr>
        <w:drawing>
          <wp:inline distT="0" distB="0" distL="0" distR="0" wp14:anchorId="42DB5146" wp14:editId="72C9D221">
            <wp:extent cx="759043" cy="885190"/>
            <wp:effectExtent l="0" t="0" r="3175"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284" cy="918125"/>
                    </a:xfrm>
                    <a:prstGeom prst="rect">
                      <a:avLst/>
                    </a:prstGeom>
                    <a:noFill/>
                    <a:ln>
                      <a:noFill/>
                    </a:ln>
                  </pic:spPr>
                </pic:pic>
              </a:graphicData>
            </a:graphic>
          </wp:inline>
        </w:drawing>
      </w:r>
      <w:r w:rsidRPr="00732104">
        <w:rPr>
          <w:rFonts w:ascii="Calibri" w:eastAsia="Calibri" w:hAnsi="Calibri" w:cs="Times New Roman"/>
        </w:rPr>
        <w:t xml:space="preserve">                                                                                           </w:t>
      </w:r>
    </w:p>
    <w:p w:rsidR="00BE150F" w:rsidRPr="00732104" w:rsidRDefault="00BE150F" w:rsidP="00BE150F">
      <w:pPr>
        <w:tabs>
          <w:tab w:val="left" w:pos="3870"/>
        </w:tabs>
        <w:spacing w:line="256" w:lineRule="auto"/>
        <w:rPr>
          <w:rFonts w:ascii="Calibri" w:eastAsia="Calibri" w:hAnsi="Calibri" w:cs="Times New Roman"/>
        </w:rPr>
      </w:pPr>
      <w:r w:rsidRPr="00732104">
        <w:rPr>
          <w:rFonts w:ascii="Calibri" w:eastAsia="Calibri" w:hAnsi="Calibri" w:cs="Times New Roman"/>
        </w:rPr>
        <w:t xml:space="preserve"> </w:t>
      </w:r>
      <w:r w:rsidRPr="00732104">
        <w:rPr>
          <w:rFonts w:ascii="Calibri" w:eastAsia="Calibri" w:hAnsi="Calibri" w:cs="Times New Roman"/>
        </w:rPr>
        <w:tab/>
      </w:r>
    </w:p>
    <w:p w:rsidR="00BE150F" w:rsidRPr="00732104" w:rsidRDefault="00BE150F" w:rsidP="00BE150F">
      <w:pPr>
        <w:spacing w:line="256" w:lineRule="auto"/>
        <w:rPr>
          <w:rFonts w:ascii="Calibri" w:eastAsia="Calibri" w:hAnsi="Calibri" w:cs="Times New Roman"/>
        </w:rPr>
      </w:pPr>
      <w:r>
        <w:rPr>
          <w:rFonts w:ascii="Calibri" w:eastAsia="Calibri" w:hAnsi="Calibri" w:cs="Times New Roman"/>
        </w:rPr>
        <w:t xml:space="preserve">    </w:t>
      </w:r>
      <w:r w:rsidRPr="00BE150F">
        <w:rPr>
          <w:rFonts w:ascii="Calibri" w:eastAsia="Calibri" w:hAnsi="Calibri" w:cs="Times New Roman"/>
          <w:b/>
          <w:sz w:val="22"/>
        </w:rPr>
        <w:t>Cereals</w:t>
      </w:r>
      <w:r w:rsidRPr="00732104">
        <w:rPr>
          <w:rFonts w:ascii="Calibri" w:eastAsia="Calibri" w:hAnsi="Calibri" w:cs="Times New Roman"/>
        </w:rPr>
        <w:t xml:space="preserve">                                       </w:t>
      </w:r>
      <w:r w:rsidRPr="00BE150F">
        <w:rPr>
          <w:rFonts w:ascii="Calibri" w:eastAsia="Calibri" w:hAnsi="Calibri" w:cs="Times New Roman"/>
          <w:b/>
          <w:sz w:val="22"/>
        </w:rPr>
        <w:t xml:space="preserve"> </w:t>
      </w:r>
      <w:r w:rsidRPr="00BE150F">
        <w:rPr>
          <w:rFonts w:ascii="Calibri" w:eastAsia="Calibri" w:hAnsi="Calibri" w:cs="Times New Roman"/>
          <w:b/>
          <w:sz w:val="22"/>
        </w:rPr>
        <w:t>Snacks</w:t>
      </w:r>
      <w:r w:rsidRPr="00732104">
        <w:rPr>
          <w:rFonts w:ascii="Calibri" w:eastAsia="Calibri" w:hAnsi="Calibri" w:cs="Times New Roman"/>
        </w:rPr>
        <w:t xml:space="preserve">                          </w:t>
      </w:r>
      <w:r>
        <w:rPr>
          <w:rFonts w:ascii="Calibri" w:eastAsia="Calibri" w:hAnsi="Calibri" w:cs="Times New Roman"/>
        </w:rPr>
        <w:t xml:space="preserve">                     </w:t>
      </w:r>
    </w:p>
    <w:tbl>
      <w:tblPr>
        <w:tblStyle w:val="TableGrid"/>
        <w:tblW w:w="0" w:type="auto"/>
        <w:tblLook w:val="04A0" w:firstRow="1" w:lastRow="0" w:firstColumn="1" w:lastColumn="0" w:noHBand="0" w:noVBand="1"/>
      </w:tblPr>
      <w:tblGrid>
        <w:gridCol w:w="1701"/>
        <w:gridCol w:w="1649"/>
      </w:tblGrid>
      <w:tr w:rsidR="00BE150F" w:rsidRPr="00BE150F" w:rsidTr="00606BF3">
        <w:tc>
          <w:tcPr>
            <w:tcW w:w="4675" w:type="dxa"/>
            <w:tcBorders>
              <w:top w:val="single" w:sz="4" w:space="0" w:color="auto"/>
              <w:left w:val="single" w:sz="4" w:space="0" w:color="auto"/>
              <w:bottom w:val="single" w:sz="4" w:space="0" w:color="auto"/>
              <w:right w:val="single" w:sz="4" w:space="0" w:color="auto"/>
            </w:tcBorders>
            <w:hideMark/>
          </w:tcPr>
          <w:p w:rsidR="00BE150F" w:rsidRPr="00BE150F" w:rsidRDefault="00BE150F" w:rsidP="00606BF3">
            <w:pPr>
              <w:rPr>
                <w:sz w:val="22"/>
              </w:rPr>
            </w:pPr>
            <w:r w:rsidRPr="00BE150F">
              <w:rPr>
                <w:sz w:val="22"/>
              </w:rPr>
              <w:t>Rice Krispies</w:t>
            </w:r>
          </w:p>
          <w:p w:rsidR="00BE150F" w:rsidRPr="00BE150F" w:rsidRDefault="00BE150F" w:rsidP="00606BF3">
            <w:pPr>
              <w:rPr>
                <w:sz w:val="22"/>
              </w:rPr>
            </w:pPr>
            <w:r w:rsidRPr="00BE150F">
              <w:rPr>
                <w:sz w:val="22"/>
              </w:rPr>
              <w:t xml:space="preserve">Corn Flakes </w:t>
            </w:r>
          </w:p>
          <w:p w:rsidR="00BE150F" w:rsidRPr="00BE150F" w:rsidRDefault="00BE150F" w:rsidP="00606BF3">
            <w:pPr>
              <w:rPr>
                <w:sz w:val="22"/>
              </w:rPr>
            </w:pPr>
            <w:r w:rsidRPr="00BE150F">
              <w:rPr>
                <w:sz w:val="22"/>
              </w:rPr>
              <w:t>Life Cereal</w:t>
            </w:r>
          </w:p>
          <w:p w:rsidR="00BE150F" w:rsidRPr="00BE150F" w:rsidRDefault="00BE150F" w:rsidP="00606BF3">
            <w:pPr>
              <w:rPr>
                <w:sz w:val="22"/>
              </w:rPr>
            </w:pPr>
            <w:r w:rsidRPr="00BE150F">
              <w:rPr>
                <w:sz w:val="22"/>
              </w:rPr>
              <w:t xml:space="preserve">Cheerios </w:t>
            </w:r>
          </w:p>
          <w:p w:rsidR="00BE150F" w:rsidRPr="00BE150F" w:rsidRDefault="00BE150F" w:rsidP="00606BF3">
            <w:pPr>
              <w:rPr>
                <w:sz w:val="22"/>
              </w:rPr>
            </w:pPr>
            <w:proofErr w:type="spellStart"/>
            <w:r w:rsidRPr="00BE150F">
              <w:rPr>
                <w:sz w:val="22"/>
              </w:rPr>
              <w:t>Shreddies</w:t>
            </w:r>
            <w:proofErr w:type="spellEnd"/>
            <w:r w:rsidRPr="00BE150F">
              <w:rPr>
                <w:sz w:val="22"/>
              </w:rPr>
              <w:t xml:space="preserve"> </w:t>
            </w:r>
            <w:r w:rsidRPr="00BE150F">
              <w:rPr>
                <w:sz w:val="22"/>
              </w:rPr>
              <w:tab/>
            </w:r>
          </w:p>
        </w:tc>
        <w:tc>
          <w:tcPr>
            <w:tcW w:w="4675" w:type="dxa"/>
            <w:tcBorders>
              <w:top w:val="single" w:sz="4" w:space="0" w:color="auto"/>
              <w:left w:val="single" w:sz="4" w:space="0" w:color="auto"/>
              <w:bottom w:val="single" w:sz="4" w:space="0" w:color="auto"/>
              <w:right w:val="single" w:sz="4" w:space="0" w:color="auto"/>
            </w:tcBorders>
            <w:hideMark/>
          </w:tcPr>
          <w:p w:rsidR="00BE150F" w:rsidRPr="00BE150F" w:rsidRDefault="00BE150F" w:rsidP="00606BF3">
            <w:pPr>
              <w:rPr>
                <w:sz w:val="22"/>
              </w:rPr>
            </w:pPr>
            <w:r w:rsidRPr="00BE150F">
              <w:rPr>
                <w:sz w:val="22"/>
              </w:rPr>
              <w:t>Rice cakes (Plain or White Cheddar)</w:t>
            </w:r>
          </w:p>
          <w:p w:rsidR="00BE150F" w:rsidRPr="00BE150F" w:rsidRDefault="00BE150F" w:rsidP="00606BF3">
            <w:pPr>
              <w:rPr>
                <w:sz w:val="22"/>
              </w:rPr>
            </w:pPr>
            <w:r w:rsidRPr="00BE150F">
              <w:rPr>
                <w:sz w:val="22"/>
              </w:rPr>
              <w:t>Snack size apple sauce</w:t>
            </w:r>
          </w:p>
          <w:p w:rsidR="00BE150F" w:rsidRPr="00BE150F" w:rsidRDefault="00BE150F" w:rsidP="00606BF3">
            <w:pPr>
              <w:rPr>
                <w:sz w:val="22"/>
              </w:rPr>
            </w:pPr>
            <w:r w:rsidRPr="00BE150F">
              <w:rPr>
                <w:sz w:val="22"/>
              </w:rPr>
              <w:t xml:space="preserve">Soda crackers </w:t>
            </w:r>
          </w:p>
          <w:p w:rsidR="00BE150F" w:rsidRPr="00BE150F" w:rsidRDefault="00BE150F" w:rsidP="00606BF3">
            <w:pPr>
              <w:rPr>
                <w:sz w:val="22"/>
              </w:rPr>
            </w:pPr>
            <w:r w:rsidRPr="00BE150F">
              <w:rPr>
                <w:sz w:val="22"/>
              </w:rPr>
              <w:t>Snack size raisin boxes</w:t>
            </w:r>
          </w:p>
          <w:p w:rsidR="00BE150F" w:rsidRPr="00BE150F" w:rsidRDefault="00BE150F" w:rsidP="00606BF3">
            <w:pPr>
              <w:rPr>
                <w:sz w:val="22"/>
              </w:rPr>
            </w:pPr>
            <w:r w:rsidRPr="00BE150F">
              <w:rPr>
                <w:sz w:val="22"/>
              </w:rPr>
              <w:t xml:space="preserve">Fruit cups </w:t>
            </w:r>
          </w:p>
          <w:p w:rsidR="00BE150F" w:rsidRPr="00BE150F" w:rsidRDefault="00BE150F" w:rsidP="00606BF3">
            <w:pPr>
              <w:rPr>
                <w:sz w:val="22"/>
              </w:rPr>
            </w:pPr>
            <w:r w:rsidRPr="00BE150F">
              <w:rPr>
                <w:sz w:val="22"/>
              </w:rPr>
              <w:t>Granola Bars (Nature Valley Berry or Apple Crumble)</w:t>
            </w:r>
          </w:p>
          <w:p w:rsidR="00BE150F" w:rsidRPr="00BE150F" w:rsidRDefault="00BE150F" w:rsidP="00606BF3">
            <w:pPr>
              <w:rPr>
                <w:sz w:val="22"/>
              </w:rPr>
            </w:pPr>
          </w:p>
        </w:tc>
      </w:tr>
    </w:tbl>
    <w:p w:rsidR="0001065E" w:rsidRPr="008D034D" w:rsidRDefault="0001065E" w:rsidP="00411442">
      <w:pPr>
        <w:pStyle w:val="SidebarText"/>
        <w:rPr>
          <w:rStyle w:val="PageNumber"/>
          <w:b/>
          <w:color w:val="262626" w:themeColor="text1" w:themeTint="D9"/>
          <w:sz w:val="40"/>
          <w:szCs w:val="40"/>
        </w:rPr>
      </w:pPr>
    </w:p>
    <w:p w:rsidR="0001065E" w:rsidRDefault="0001065E">
      <w:pPr>
        <w:pStyle w:val="Sidebarphoto"/>
      </w:pPr>
    </w:p>
    <w:p w:rsidR="0001065E" w:rsidRDefault="00BE150F" w:rsidP="008D034D">
      <w:pPr>
        <w:pStyle w:val="PageReference"/>
        <w:jc w:val="left"/>
      </w:pPr>
      <w:r>
        <w:rPr>
          <w:noProof/>
          <w:lang w:val="en-CA" w:eastAsia="en-CA"/>
        </w:rPr>
        <mc:AlternateContent>
          <mc:Choice Requires="wps">
            <w:drawing>
              <wp:anchor distT="0" distB="0" distL="114300" distR="114300" simplePos="0" relativeHeight="251708416" behindDoc="0" locked="0" layoutInCell="1" allowOverlap="1" wp14:anchorId="5FBD9CAA" wp14:editId="0830049F">
                <wp:simplePos x="0" y="0"/>
                <wp:positionH relativeFrom="column">
                  <wp:posOffset>2584174</wp:posOffset>
                </wp:positionH>
                <wp:positionV relativeFrom="paragraph">
                  <wp:posOffset>259549</wp:posOffset>
                </wp:positionV>
                <wp:extent cx="2209800" cy="3896139"/>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209800" cy="3896139"/>
                        </a:xfrm>
                        <a:prstGeom prst="rect">
                          <a:avLst/>
                        </a:prstGeom>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rsidR="00EB7498" w:rsidRPr="00EB7498" w:rsidRDefault="00EB7498" w:rsidP="00EB7498">
                            <w:pPr>
                              <w:jc w:val="center"/>
                              <w:rPr>
                                <w:b/>
                                <w:color w:val="FF5C0B" w:themeColor="accen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7498">
                              <w:rPr>
                                <w:b/>
                                <w:color w:val="FF5C0B" w:themeColor="accen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Parent-Teacher Conferences</w:t>
                            </w:r>
                          </w:p>
                          <w:p w:rsidR="00EB7498" w:rsidRPr="00EB7498" w:rsidRDefault="00BE150F" w:rsidP="00EB7498">
                            <w:pPr>
                              <w:jc w:val="center"/>
                              <w:rPr>
                                <w:b/>
                                <w:color w:val="000000" w:themeColor="text1"/>
                                <w:sz w:val="28"/>
                                <w:szCs w:val="28"/>
                                <w:vertAlign w:val="superscript"/>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w:t>
                            </w:r>
                            <w:r w:rsidR="00EB7498" w:rsidRPr="00EB7498">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Nov. 8</w:t>
                            </w:r>
                            <w:r w:rsidR="00EB7498" w:rsidRPr="00EB7498">
                              <w:rPr>
                                <w:b/>
                                <w:color w:val="000000" w:themeColor="text1"/>
                                <w:sz w:val="28"/>
                                <w:szCs w:val="28"/>
                                <w:vertAlign w:val="superscript"/>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p>
                          <w:p w:rsidR="00EB7498" w:rsidRDefault="00BE150F"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3:00 pm – 8:00</w:t>
                            </w:r>
                            <w:r w:rsidR="00EB7498">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pm</w:t>
                            </w:r>
                          </w:p>
                          <w:p w:rsidR="00EB7498" w:rsidRDefault="00EB7498"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w:t>
                            </w:r>
                          </w:p>
                          <w:p w:rsidR="00EB7498" w:rsidRPr="00EB7498" w:rsidRDefault="00BE150F" w:rsidP="00EB7498">
                            <w:pPr>
                              <w:jc w:val="cente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 Nov 9</w:t>
                            </w:r>
                            <w:r w:rsidR="00EB7498" w:rsidRPr="00EB7498">
                              <w:rPr>
                                <w:b/>
                                <w:color w:val="000000" w:themeColor="text1"/>
                                <w:sz w:val="28"/>
                                <w:szCs w:val="28"/>
                                <w:vertAlign w:val="superscript"/>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p>
                          <w:p w:rsidR="00EB7498" w:rsidRDefault="00BE150F"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3:00 pm – 8:00</w:t>
                            </w:r>
                            <w:r w:rsidR="00EB7498">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pm</w:t>
                            </w:r>
                          </w:p>
                          <w:p w:rsidR="00BE150F" w:rsidRPr="00396F24" w:rsidRDefault="00396F24" w:rsidP="00BE150F">
                            <w:pPr>
                              <w:jc w:val="cente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Remember to schedule your appointment online or call Parent Interview toll-free at 1-866-810-0076 anytime before November 7</w:t>
                            </w:r>
                            <w:r w:rsidRPr="00396F24">
                              <w:rPr>
                                <w:color w:val="000000" w:themeColor="text1"/>
                                <w:sz w:val="28"/>
                                <w:szCs w:val="28"/>
                                <w:vertAlign w:val="superscript"/>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96F24" w:rsidRPr="00396F24" w:rsidRDefault="00396F24" w:rsidP="00EB7498">
                            <w:pPr>
                              <w:jc w:val="cente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D9CAA" id="Text Box 18" o:spid="_x0000_s1028" type="#_x0000_t202" style="position:absolute;margin-left:203.5pt;margin-top:20.45pt;width:174pt;height:306.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" fillcolor="white [3201]" strokecolor="#8b922c [2406]" strokeweight="2pt">
                <v:textbox>
                  <w:txbxContent>
                    <w:p w:rsidR="00EB7498" w:rsidRPr="00EB7498" w:rsidRDefault="00EB7498" w:rsidP="00EB7498">
                      <w:pPr>
                        <w:jc w:val="center"/>
                        <w:rPr>
                          <w:b/>
                          <w:color w:val="FF5C0B" w:themeColor="accen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7498">
                        <w:rPr>
                          <w:b/>
                          <w:color w:val="FF5C0B" w:themeColor="accen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Parent-Teacher Conferences</w:t>
                      </w:r>
                    </w:p>
                    <w:p w:rsidR="00EB7498" w:rsidRPr="00EB7498" w:rsidRDefault="00BE150F" w:rsidP="00EB7498">
                      <w:pPr>
                        <w:jc w:val="center"/>
                        <w:rPr>
                          <w:b/>
                          <w:color w:val="000000" w:themeColor="text1"/>
                          <w:sz w:val="28"/>
                          <w:szCs w:val="28"/>
                          <w:vertAlign w:val="superscript"/>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w:t>
                      </w:r>
                      <w:r w:rsidR="00EB7498" w:rsidRPr="00EB7498">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Nov. 8</w:t>
                      </w:r>
                      <w:r w:rsidR="00EB7498" w:rsidRPr="00EB7498">
                        <w:rPr>
                          <w:b/>
                          <w:color w:val="000000" w:themeColor="text1"/>
                          <w:sz w:val="28"/>
                          <w:szCs w:val="28"/>
                          <w:vertAlign w:val="superscript"/>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p>
                    <w:p w:rsidR="00EB7498" w:rsidRDefault="00BE150F"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3:00 pm – 8:00</w:t>
                      </w:r>
                      <w:r w:rsidR="00EB7498">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pm</w:t>
                      </w:r>
                    </w:p>
                    <w:p w:rsidR="00EB7498" w:rsidRDefault="00EB7498"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w:t>
                      </w:r>
                    </w:p>
                    <w:p w:rsidR="00EB7498" w:rsidRPr="00EB7498" w:rsidRDefault="00BE150F" w:rsidP="00EB7498">
                      <w:pPr>
                        <w:jc w:val="cente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 Nov 9</w:t>
                      </w:r>
                      <w:r w:rsidR="00EB7498" w:rsidRPr="00EB7498">
                        <w:rPr>
                          <w:b/>
                          <w:color w:val="000000" w:themeColor="text1"/>
                          <w:sz w:val="28"/>
                          <w:szCs w:val="28"/>
                          <w:vertAlign w:val="superscript"/>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p>
                    <w:p w:rsidR="00EB7498" w:rsidRDefault="00BE150F" w:rsidP="00EB7498">
                      <w:pPr>
                        <w:jc w:val="cente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3:00 pm – 8:00</w:t>
                      </w:r>
                      <w:r w:rsidR="00EB7498">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pm</w:t>
                      </w:r>
                    </w:p>
                    <w:p w:rsidR="00BE150F" w:rsidRPr="00396F24" w:rsidRDefault="00396F24" w:rsidP="00BE150F">
                      <w:pPr>
                        <w:jc w:val="cente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Remember to schedule your appointment online or call Parent Interview toll-free at 1-866-810-0076 anytime before November 7</w:t>
                      </w:r>
                      <w:r w:rsidRPr="00396F24">
                        <w:rPr>
                          <w:color w:val="000000" w:themeColor="text1"/>
                          <w:sz w:val="28"/>
                          <w:szCs w:val="28"/>
                          <w:vertAlign w:val="superscript"/>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96F24" w:rsidRPr="00396F24" w:rsidRDefault="00396F24" w:rsidP="00EB7498">
                      <w:pPr>
                        <w:jc w:val="center"/>
                        <w:rPr>
                          <w:b/>
                          <w:color w:val="000000" w:themeColor="text1"/>
                          <w:sz w:val="28"/>
                          <w:szCs w:val="28"/>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8D034D">
        <w:rPr>
          <w:noProof/>
          <w:lang w:val="en-CA" w:eastAsia="en-CA"/>
        </w:rPr>
        <mc:AlternateContent>
          <mc:Choice Requires="wps">
            <w:drawing>
              <wp:anchor distT="0" distB="0" distL="114300" distR="114300" simplePos="0" relativeHeight="251707392" behindDoc="0" locked="0" layoutInCell="1" allowOverlap="1" wp14:anchorId="33EBA0C4" wp14:editId="7183463C">
                <wp:simplePos x="0" y="0"/>
                <wp:positionH relativeFrom="column">
                  <wp:posOffset>22860</wp:posOffset>
                </wp:positionH>
                <wp:positionV relativeFrom="paragraph">
                  <wp:posOffset>2446973</wp:posOffset>
                </wp:positionV>
                <wp:extent cx="2185988" cy="2500312"/>
                <wp:effectExtent l="0" t="0" r="24130" b="14605"/>
                <wp:wrapNone/>
                <wp:docPr id="15" name="Text Box 15"/>
                <wp:cNvGraphicFramePr/>
                <a:graphic xmlns:a="http://schemas.openxmlformats.org/drawingml/2006/main">
                  <a:graphicData uri="http://schemas.microsoft.com/office/word/2010/wordprocessingShape">
                    <wps:wsp>
                      <wps:cNvSpPr txBox="1"/>
                      <wps:spPr>
                        <a:xfrm>
                          <a:off x="0" y="0"/>
                          <a:ext cx="2185988" cy="2500312"/>
                        </a:xfrm>
                        <a:prstGeom prst="rect">
                          <a:avLst/>
                        </a:prstGeom>
                        <a:solidFill>
                          <a:schemeClr val="lt1"/>
                        </a:solidFill>
                        <a:ln w="6350">
                          <a:solidFill>
                            <a:prstClr val="black"/>
                          </a:solidFill>
                        </a:ln>
                      </wps:spPr>
                      <wps:txbx>
                        <w:txbxContent>
                          <w:p w:rsidR="00EB7498" w:rsidRPr="00D76531" w:rsidRDefault="00D76531">
                            <w:pPr>
                              <w:rPr>
                                <w:b/>
                                <w:color w:val="35B8A9" w:themeColor="accent4"/>
                                <w:sz w:val="32"/>
                                <w:szCs w:val="32"/>
                                <w:lang w:val="en-CA"/>
                              </w:rPr>
                            </w:pPr>
                            <w:r>
                              <w:rPr>
                                <w:b/>
                                <w:color w:val="35B8A9" w:themeColor="accent4"/>
                                <w:sz w:val="32"/>
                                <w:szCs w:val="32"/>
                                <w:lang w:val="en-CA"/>
                              </w:rPr>
                              <w:t>The Thanksgiving Food Drive was a HUGE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BA0C4" id="Text Box 15" o:spid="_x0000_s1029" type="#_x0000_t202" style="position:absolute;margin-left:1.8pt;margin-top:192.7pt;width:172.15pt;height:196.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" fillcolor="white [3201]" strokeweight=".5pt">
                <v:textbox>
                  <w:txbxContent>
                    <w:p w:rsidR="00EB7498" w:rsidRPr="00D76531" w:rsidRDefault="00D76531">
                      <w:pPr>
                        <w:rPr>
                          <w:b/>
                          <w:color w:val="35B8A9" w:themeColor="accent4"/>
                          <w:sz w:val="32"/>
                          <w:szCs w:val="32"/>
                          <w:lang w:val="en-CA"/>
                        </w:rPr>
                      </w:pPr>
                      <w:r>
                        <w:rPr>
                          <w:b/>
                          <w:color w:val="35B8A9" w:themeColor="accent4"/>
                          <w:sz w:val="32"/>
                          <w:szCs w:val="32"/>
                          <w:lang w:val="en-CA"/>
                        </w:rPr>
                        <w:t>The Thanksgiving Food Drive was a HUGE success!</w:t>
                      </w:r>
                    </w:p>
                  </w:txbxContent>
                </v:textbox>
              </v:shape>
            </w:pict>
          </mc:Fallback>
        </mc:AlternateContent>
      </w:r>
      <w:r w:rsidR="00D76531">
        <w:rPr>
          <w:noProof/>
          <w:lang w:val="en-CA" w:eastAsia="en-CA"/>
        </w:rPr>
        <w:drawing>
          <wp:inline distT="0" distB="0" distL="0" distR="0" wp14:anchorId="542A4D21" wp14:editId="75DDC307">
            <wp:extent cx="2133600" cy="2321781"/>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anksgiving Food Drive Pic.jpg"/>
                    <pic:cNvPicPr/>
                  </pic:nvPicPr>
                  <pic:blipFill>
                    <a:blip r:embed="rId15">
                      <a:extLst>
                        <a:ext uri="{28A0092B-C50C-407E-A947-70E740481C1C}">
                          <a14:useLocalDpi xmlns:a14="http://schemas.microsoft.com/office/drawing/2010/main" val="0"/>
                        </a:ext>
                      </a:extLst>
                    </a:blip>
                    <a:stretch>
                      <a:fillRect/>
                    </a:stretch>
                  </pic:blipFill>
                  <pic:spPr>
                    <a:xfrm>
                      <a:off x="0" y="0"/>
                      <a:ext cx="2142545" cy="2331515"/>
                    </a:xfrm>
                    <a:prstGeom prst="rect">
                      <a:avLst/>
                    </a:prstGeom>
                  </pic:spPr>
                </pic:pic>
              </a:graphicData>
            </a:graphic>
          </wp:inline>
        </w:drawing>
      </w:r>
    </w:p>
    <w:p w:rsidR="0001065E" w:rsidRDefault="00797CD0">
      <w:r>
        <w:br w:type="column"/>
      </w:r>
      <w:r>
        <w:rPr>
          <w:noProof/>
          <w:lang w:val="en-CA" w:eastAsia="en-CA"/>
        </w:rPr>
        <w:lastRenderedPageBreak/>
        <mc:AlternateContent>
          <mc:Choice Requires="wps">
            <w:drawing>
              <wp:inline distT="0" distB="0" distL="0" distR="0">
                <wp:extent cx="7177087" cy="4657725"/>
                <wp:effectExtent l="0" t="0" r="5080" b="9525"/>
                <wp:docPr id="10" name="Text Box 10"/>
                <wp:cNvGraphicFramePr/>
                <a:graphic xmlns:a="http://schemas.openxmlformats.org/drawingml/2006/main">
                  <a:graphicData uri="http://schemas.microsoft.com/office/word/2010/wordprocessingShape">
                    <wps:wsp>
                      <wps:cNvSpPr txBox="1"/>
                      <wps:spPr>
                        <a:xfrm>
                          <a:off x="0" y="0"/>
                          <a:ext cx="7177087" cy="465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0F9" w:rsidRPr="00E73A29" w:rsidRDefault="00FB30F9" w:rsidP="00FB30F9">
                            <w:pPr>
                              <w:pStyle w:val="Name"/>
                              <w:jc w:val="center"/>
                              <w:rPr>
                                <w:b/>
                                <w:sz w:val="24"/>
                                <w:szCs w:val="24"/>
                                <w:lang w:val="en-CA"/>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id="Text Box 10" o:spid="_x0000_s1030" type="#_x0000_t202" style="width:565.1pt;height:3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" filled="f" stroked="f" strokeweight=".5pt">
                <v:textbox inset="0,14.4pt,0,0">
                  <w:txbxContent>
                    <w:p w:rsidR="00FB30F9" w:rsidRPr="00E73A29" w:rsidRDefault="00FB30F9" w:rsidP="00FB30F9">
                      <w:pPr>
                        <w:pStyle w:val="Name"/>
                        <w:jc w:val="center"/>
                        <w:rPr>
                          <w:b/>
                          <w:sz w:val="24"/>
                          <w:szCs w:val="24"/>
                          <w:lang w:val="en-CA"/>
                        </w:rPr>
                      </w:pPr>
                    </w:p>
                  </w:txbxContent>
                </v:textbox>
                <w10:anchorlock/>
              </v:shape>
            </w:pict>
          </mc:Fallback>
        </mc:AlternateContent>
      </w:r>
    </w:p>
    <w:p w:rsidR="0001065E" w:rsidRDefault="00F322A8" w:rsidP="00E73A29">
      <w:r>
        <w:rPr>
          <w:noProof/>
          <w:lang w:val="en-CA" w:eastAsia="en-CA"/>
        </w:rPr>
        <mc:AlternateContent>
          <mc:Choice Requires="wps">
            <w:drawing>
              <wp:anchor distT="0" distB="0" distL="114300" distR="114300" simplePos="0" relativeHeight="251710464" behindDoc="0" locked="0" layoutInCell="1" allowOverlap="1">
                <wp:simplePos x="0" y="0"/>
                <wp:positionH relativeFrom="column">
                  <wp:posOffset>2309813</wp:posOffset>
                </wp:positionH>
                <wp:positionV relativeFrom="paragraph">
                  <wp:posOffset>273050</wp:posOffset>
                </wp:positionV>
                <wp:extent cx="2109787" cy="2909888"/>
                <wp:effectExtent l="0" t="0" r="24130" b="24130"/>
                <wp:wrapNone/>
                <wp:docPr id="23" name="Text Box 23"/>
                <wp:cNvGraphicFramePr/>
                <a:graphic xmlns:a="http://schemas.openxmlformats.org/drawingml/2006/main">
                  <a:graphicData uri="http://schemas.microsoft.com/office/word/2010/wordprocessingShape">
                    <wps:wsp>
                      <wps:cNvSpPr txBox="1"/>
                      <wps:spPr>
                        <a:xfrm>
                          <a:off x="0" y="0"/>
                          <a:ext cx="2109787" cy="2909888"/>
                        </a:xfrm>
                        <a:prstGeom prst="rect">
                          <a:avLst/>
                        </a:prstGeom>
                        <a:solidFill>
                          <a:schemeClr val="lt1"/>
                        </a:solidFill>
                        <a:ln w="6350">
                          <a:solidFill>
                            <a:prstClr val="black"/>
                          </a:solidFill>
                        </a:ln>
                      </wps:spPr>
                      <wps:txbx>
                        <w:txbxContent>
                          <w:p w:rsidR="00F322A8" w:rsidRPr="00F322A8" w:rsidRDefault="00F322A8">
                            <w:pPr>
                              <w:rPr>
                                <w:b/>
                                <w:color w:val="593974" w:themeColor="accent6" w:themeShade="BF"/>
                                <w:sz w:val="28"/>
                                <w:szCs w:val="28"/>
                                <w:lang w:val="en-CA"/>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1" type="#_x0000_t202" style="position:absolute;margin-left:181.9pt;margin-top:21.5pt;width:166.1pt;height:229.1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" fillcolor="white [3201]" strokeweight=".5pt">
                <v:textbox>
                  <w:txbxContent>
                    <w:p w:rsidR="00F322A8" w:rsidRPr="00F322A8" w:rsidRDefault="00F322A8">
                      <w:pPr>
                        <w:rPr>
                          <w:b/>
                          <w:color w:val="593974" w:themeColor="accent6" w:themeShade="BF"/>
                          <w:sz w:val="28"/>
                          <w:szCs w:val="28"/>
                          <w:lang w:val="en-CA"/>
                        </w:rPr>
                      </w:pPr>
                      <w:bookmarkStart w:id="1" w:name="_GoBack"/>
                      <w:bookmarkEnd w:id="1"/>
                    </w:p>
                  </w:txbxContent>
                </v:textbox>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360"/>
      </w:tblGrid>
      <w:tr w:rsidR="0001065E">
        <w:trPr>
          <w:trHeight w:val="360"/>
        </w:trPr>
        <w:tc>
          <w:tcPr>
            <w:tcW w:w="3475" w:type="dxa"/>
            <w:shd w:val="clear" w:color="auto" w:fill="FF5C0B" w:themeFill="accent1"/>
            <w:tcMar>
              <w:left w:w="0" w:type="dxa"/>
              <w:right w:w="115" w:type="dxa"/>
            </w:tcMar>
            <w:vAlign w:val="center"/>
          </w:tcPr>
          <w:p w:rsidR="0001065E" w:rsidRPr="00E73A29" w:rsidRDefault="00E73A29" w:rsidP="00E73A29">
            <w:pPr>
              <w:pStyle w:val="Heading4"/>
              <w:jc w:val="center"/>
              <w:outlineLvl w:val="3"/>
              <w:rPr>
                <w:b/>
                <w:sz w:val="28"/>
                <w:szCs w:val="28"/>
                <w:lang w:val="en"/>
              </w:rPr>
            </w:pPr>
            <w:r w:rsidRPr="00E73A29">
              <w:rPr>
                <w:b/>
                <w:sz w:val="28"/>
                <w:szCs w:val="28"/>
                <w:lang w:val="en"/>
              </w:rPr>
              <w:t>Catholic parent council</w:t>
            </w:r>
          </w:p>
        </w:tc>
      </w:tr>
      <w:tr w:rsidR="0001065E">
        <w:tc>
          <w:tcPr>
            <w:tcW w:w="3475" w:type="dxa"/>
            <w:shd w:val="clear" w:color="auto" w:fill="F2F2F2" w:themeFill="background1" w:themeFillShade="F2"/>
            <w:tcMar>
              <w:top w:w="144" w:type="dxa"/>
              <w:left w:w="216" w:type="dxa"/>
              <w:right w:w="144" w:type="dxa"/>
            </w:tcMar>
            <w:vAlign w:val="center"/>
          </w:tcPr>
          <w:p w:rsidR="0001065E" w:rsidRPr="00E73A29" w:rsidRDefault="00E73A29" w:rsidP="00E73A29">
            <w:pPr>
              <w:pStyle w:val="SidebarTableText"/>
              <w:rPr>
                <w:b/>
                <w:sz w:val="28"/>
                <w:szCs w:val="28"/>
                <w:lang w:val="en"/>
              </w:rPr>
            </w:pPr>
            <w:r w:rsidRPr="00E73A29">
              <w:rPr>
                <w:b/>
                <w:sz w:val="28"/>
                <w:szCs w:val="28"/>
                <w:lang w:val="en"/>
              </w:rPr>
              <w:t>Please consider joining our Catholic School Council. We are always looking for new members and all are welcome to attend!</w:t>
            </w:r>
            <w:r>
              <w:rPr>
                <w:b/>
                <w:sz w:val="28"/>
                <w:szCs w:val="28"/>
                <w:lang w:val="en"/>
              </w:rPr>
              <w:t xml:space="preserve"> Next meeting will be November 1</w:t>
            </w:r>
            <w:r w:rsidR="00BE150F">
              <w:rPr>
                <w:b/>
                <w:sz w:val="28"/>
                <w:szCs w:val="28"/>
                <w:vertAlign w:val="superscript"/>
                <w:lang w:val="en"/>
              </w:rPr>
              <w:t>5th</w:t>
            </w:r>
            <w:r>
              <w:rPr>
                <w:b/>
                <w:sz w:val="28"/>
                <w:szCs w:val="28"/>
                <w:lang w:val="en"/>
              </w:rPr>
              <w:t xml:space="preserve"> </w:t>
            </w:r>
            <w:r w:rsidR="00BE150F">
              <w:rPr>
                <w:b/>
                <w:sz w:val="28"/>
                <w:szCs w:val="28"/>
                <w:lang w:val="en"/>
              </w:rPr>
              <w:t>at 5:30 pm in the Learning Commons.</w:t>
            </w:r>
          </w:p>
        </w:tc>
      </w:tr>
    </w:tbl>
    <w:p w:rsidR="0001065E" w:rsidRDefault="00F322A8">
      <w:pPr>
        <w:rPr>
          <w:lang w:val="en"/>
        </w:rPr>
        <w:sectPr w:rsidR="0001065E">
          <w:type w:val="continuous"/>
          <w:pgSz w:w="12240" w:h="15840" w:code="1"/>
          <w:pgMar w:top="720" w:right="576" w:bottom="720" w:left="576" w:header="360" w:footer="720" w:gutter="0"/>
          <w:cols w:num="3" w:space="504"/>
          <w:titlePg/>
          <w:docGrid w:linePitch="360"/>
        </w:sectPr>
      </w:pPr>
      <w:r>
        <w:rPr>
          <w:noProof/>
          <w:lang w:val="en-CA" w:eastAsia="en-CA"/>
        </w:rPr>
        <mc:AlternateContent>
          <mc:Choice Requires="wps">
            <w:drawing>
              <wp:anchor distT="0" distB="0" distL="114300" distR="114300" simplePos="0" relativeHeight="251711488" behindDoc="0" locked="0" layoutInCell="1" allowOverlap="1">
                <wp:simplePos x="0" y="0"/>
                <wp:positionH relativeFrom="column">
                  <wp:posOffset>2328863</wp:posOffset>
                </wp:positionH>
                <wp:positionV relativeFrom="paragraph">
                  <wp:posOffset>464820</wp:posOffset>
                </wp:positionV>
                <wp:extent cx="2090420" cy="1752600"/>
                <wp:effectExtent l="0" t="0" r="24130" b="19050"/>
                <wp:wrapNone/>
                <wp:docPr id="24" name="Text Box 24"/>
                <wp:cNvGraphicFramePr/>
                <a:graphic xmlns:a="http://schemas.openxmlformats.org/drawingml/2006/main">
                  <a:graphicData uri="http://schemas.microsoft.com/office/word/2010/wordprocessingShape">
                    <wps:wsp>
                      <wps:cNvSpPr txBox="1"/>
                      <wps:spPr>
                        <a:xfrm>
                          <a:off x="0" y="0"/>
                          <a:ext cx="2090420" cy="1752600"/>
                        </a:xfrm>
                        <a:prstGeom prst="rect">
                          <a:avLst/>
                        </a:prstGeom>
                        <a:solidFill>
                          <a:schemeClr val="lt1"/>
                        </a:solidFill>
                        <a:ln w="6350">
                          <a:solidFill>
                            <a:prstClr val="black"/>
                          </a:solidFill>
                        </a:ln>
                      </wps:spPr>
                      <wps:txbx>
                        <w:txbxContent>
                          <w:p w:rsidR="00F322A8" w:rsidRDefault="00F322A8">
                            <w:r>
                              <w:rPr>
                                <w:noProof/>
                                <w:lang w:val="en-CA" w:eastAsia="en-CA"/>
                              </w:rPr>
                              <w:drawing>
                                <wp:inline distT="0" distB="0" distL="0" distR="0">
                                  <wp:extent cx="1901190" cy="1628775"/>
                                  <wp:effectExtent l="0" t="0" r="381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oots of Empathy pic.jpg"/>
                                          <pic:cNvPicPr/>
                                        </pic:nvPicPr>
                                        <pic:blipFill>
                                          <a:blip r:embed="rId16">
                                            <a:extLst>
                                              <a:ext uri="{28A0092B-C50C-407E-A947-70E740481C1C}">
                                                <a14:useLocalDpi xmlns:a14="http://schemas.microsoft.com/office/drawing/2010/main" val="0"/>
                                              </a:ext>
                                            </a:extLst>
                                          </a:blip>
                                          <a:stretch>
                                            <a:fillRect/>
                                          </a:stretch>
                                        </pic:blipFill>
                                        <pic:spPr>
                                          <a:xfrm>
                                            <a:off x="0" y="0"/>
                                            <a:ext cx="1904859" cy="16319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2" type="#_x0000_t202" style="position:absolute;margin-left:183.4pt;margin-top:36.6pt;width:164.6pt;height:13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" fillcolor="white [3201]" strokeweight=".5pt">
                <v:textbox>
                  <w:txbxContent>
                    <w:p w:rsidR="00F322A8" w:rsidRDefault="00F322A8">
                      <w:r>
                        <w:rPr>
                          <w:noProof/>
                          <w:lang w:val="en-CA" w:eastAsia="en-CA"/>
                        </w:rPr>
                        <w:drawing>
                          <wp:inline distT="0" distB="0" distL="0" distR="0">
                            <wp:extent cx="1901190" cy="1628775"/>
                            <wp:effectExtent l="0" t="0" r="381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oots of Empathy pic.jpg"/>
                                    <pic:cNvPicPr/>
                                  </pic:nvPicPr>
                                  <pic:blipFill>
                                    <a:blip r:embed="rId16">
                                      <a:extLst>
                                        <a:ext uri="{28A0092B-C50C-407E-A947-70E740481C1C}">
                                          <a14:useLocalDpi xmlns:a14="http://schemas.microsoft.com/office/drawing/2010/main" val="0"/>
                                        </a:ext>
                                      </a:extLst>
                                    </a:blip>
                                    <a:stretch>
                                      <a:fillRect/>
                                    </a:stretch>
                                  </pic:blipFill>
                                  <pic:spPr>
                                    <a:xfrm>
                                      <a:off x="0" y="0"/>
                                      <a:ext cx="1904859" cy="1631918"/>
                                    </a:xfrm>
                                    <a:prstGeom prst="rect">
                                      <a:avLst/>
                                    </a:prstGeom>
                                  </pic:spPr>
                                </pic:pic>
                              </a:graphicData>
                            </a:graphic>
                          </wp:inline>
                        </w:drawing>
                      </w:r>
                    </w:p>
                  </w:txbxContent>
                </v:textbox>
              </v:shape>
            </w:pict>
          </mc:Fallback>
        </mc:AlternateContent>
      </w:r>
      <w:r w:rsidR="0068514E">
        <w:rPr>
          <w:noProof/>
          <w:lang w:val="en-CA" w:eastAsia="en-CA"/>
        </w:rPr>
        <mc:AlternateContent>
          <mc:Choice Requires="wps">
            <w:drawing>
              <wp:anchor distT="0" distB="0" distL="114300" distR="114300" simplePos="0" relativeHeight="251709440" behindDoc="0" locked="0" layoutInCell="1" allowOverlap="1">
                <wp:simplePos x="0" y="0"/>
                <wp:positionH relativeFrom="column">
                  <wp:posOffset>23813</wp:posOffset>
                </wp:positionH>
                <wp:positionV relativeFrom="paragraph">
                  <wp:posOffset>140970</wp:posOffset>
                </wp:positionV>
                <wp:extent cx="1981200" cy="20097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981200" cy="2009775"/>
                        </a:xfrm>
                        <a:prstGeom prst="rect">
                          <a:avLst/>
                        </a:prstGeom>
                        <a:solidFill>
                          <a:schemeClr val="lt1"/>
                        </a:solidFill>
                        <a:ln w="6350">
                          <a:solidFill>
                            <a:prstClr val="black"/>
                          </a:solidFill>
                        </a:ln>
                      </wps:spPr>
                      <wps:txbx>
                        <w:txbxContent>
                          <w:p w:rsidR="0068514E" w:rsidRDefault="0068514E" w:rsidP="0068514E">
                            <w:pPr>
                              <w:jc w:val="center"/>
                              <w:rPr>
                                <w:b/>
                                <w:color w:val="593974" w:themeColor="accent6" w:themeShade="BF"/>
                                <w:sz w:val="28"/>
                                <w:szCs w:val="28"/>
                                <w:u w:val="single"/>
                                <w:lang w:val="en-CA"/>
                              </w:rPr>
                            </w:pPr>
                            <w:r w:rsidRPr="0068514E">
                              <w:rPr>
                                <w:b/>
                                <w:color w:val="593974" w:themeColor="accent6" w:themeShade="BF"/>
                                <w:sz w:val="28"/>
                                <w:szCs w:val="28"/>
                                <w:u w:val="single"/>
                                <w:lang w:val="en-CA"/>
                              </w:rPr>
                              <w:t>Roots of Empathy</w:t>
                            </w:r>
                          </w:p>
                          <w:p w:rsidR="0068514E" w:rsidRPr="0068514E" w:rsidRDefault="00F322A8" w:rsidP="00F322A8">
                            <w:pPr>
                              <w:rPr>
                                <w:b/>
                                <w:color w:val="593974" w:themeColor="accent6" w:themeShade="BF"/>
                                <w:sz w:val="28"/>
                                <w:szCs w:val="28"/>
                                <w:lang w:val="en-CA"/>
                              </w:rPr>
                            </w:pPr>
                            <w:r>
                              <w:rPr>
                                <w:b/>
                                <w:color w:val="593974" w:themeColor="accent6" w:themeShade="BF"/>
                                <w:sz w:val="28"/>
                                <w:szCs w:val="28"/>
                                <w:lang w:val="en-CA"/>
                              </w:rPr>
                              <w:t xml:space="preserve">Roots of Empathy has begun in some of our classrooms. The goal of the program is to help students learn how babies grow and that they grow 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3" type="#_x0000_t202" style="position:absolute;margin-left:1.9pt;margin-top:11.1pt;width:156pt;height:158.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" fillcolor="white [3201]" strokeweight=".5pt">
                <v:textbox>
                  <w:txbxContent>
                    <w:p w:rsidR="0068514E" w:rsidRDefault="0068514E" w:rsidP="0068514E">
                      <w:pPr>
                        <w:jc w:val="center"/>
                        <w:rPr>
                          <w:b/>
                          <w:color w:val="593974" w:themeColor="accent6" w:themeShade="BF"/>
                          <w:sz w:val="28"/>
                          <w:szCs w:val="28"/>
                          <w:u w:val="single"/>
                          <w:lang w:val="en-CA"/>
                        </w:rPr>
                      </w:pPr>
                      <w:r w:rsidRPr="0068514E">
                        <w:rPr>
                          <w:b/>
                          <w:color w:val="593974" w:themeColor="accent6" w:themeShade="BF"/>
                          <w:sz w:val="28"/>
                          <w:szCs w:val="28"/>
                          <w:u w:val="single"/>
                          <w:lang w:val="en-CA"/>
                        </w:rPr>
                        <w:t>Roots of Empathy</w:t>
                      </w:r>
                    </w:p>
                    <w:p w:rsidR="0068514E" w:rsidRPr="0068514E" w:rsidRDefault="00F322A8" w:rsidP="00F322A8">
                      <w:pPr>
                        <w:rPr>
                          <w:b/>
                          <w:color w:val="593974" w:themeColor="accent6" w:themeShade="BF"/>
                          <w:sz w:val="28"/>
                          <w:szCs w:val="28"/>
                          <w:lang w:val="en-CA"/>
                        </w:rPr>
                      </w:pPr>
                      <w:r>
                        <w:rPr>
                          <w:b/>
                          <w:color w:val="593974" w:themeColor="accent6" w:themeShade="BF"/>
                          <w:sz w:val="28"/>
                          <w:szCs w:val="28"/>
                          <w:lang w:val="en-CA"/>
                        </w:rPr>
                        <w:t xml:space="preserve">Roots of Empathy has begun in some of our classrooms. The goal of the program is to help students learn how babies grow and that they grow at </w:t>
                      </w:r>
                    </w:p>
                  </w:txbxContent>
                </v:textbox>
              </v:shape>
            </w:pict>
          </mc:Fallback>
        </mc:AlternateContent>
      </w:r>
      <w:r w:rsidR="00797CD0">
        <w:rPr>
          <w:noProof/>
          <w:lang w:val="en-CA" w:eastAsia="en-CA"/>
        </w:rPr>
        <mc:AlternateContent>
          <mc:Choice Requires="wps">
            <w:drawing>
              <wp:anchor distT="228600" distB="0" distL="114300" distR="114300" simplePos="0" relativeHeight="251694080" behindDoc="0" locked="0" layoutInCell="0" allowOverlap="1">
                <wp:simplePos x="0" y="0"/>
                <wp:positionH relativeFrom="page">
                  <wp:posOffset>228600</wp:posOffset>
                </wp:positionH>
                <wp:positionV relativeFrom="page">
                  <wp:posOffset>5879465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7B5AE" id="Rectangle 1" o:spid="_x0000_s1026" style="position:absolute;margin-left:18pt;margin-top:462.95pt;width:8in;height:10.8pt;z-index:25169408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" o:allowincell="f" fillcolor="#ffa830 [3205]" stroked="f" strokeweight="2pt">
                <w10:wrap type="topAndBottom" anchorx="page" anchory="page"/>
              </v:rect>
            </w:pict>
          </mc:Fallback>
        </mc:AlternateContent>
      </w:r>
    </w:p>
    <w:p w:rsidR="0001065E" w:rsidRDefault="0001065E"/>
    <w:p w:rsidR="0001065E" w:rsidRDefault="0068514E">
      <w:pPr>
        <w:pStyle w:val="NoSpacing"/>
      </w:pPr>
      <w:r>
        <w:rPr>
          <w:lang w:val="en-CA" w:eastAsia="en-CA"/>
        </w:rPr>
        <w:lastRenderedPageBreak/>
        <w:drawing>
          <wp:inline distT="0" distB="0" distL="0" distR="0">
            <wp:extent cx="2590800" cy="31191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chard Pic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3589" cy="3122478"/>
                    </a:xfrm>
                    <a:prstGeom prst="rect">
                      <a:avLst/>
                    </a:prstGeom>
                  </pic:spPr>
                </pic:pic>
              </a:graphicData>
            </a:graphic>
          </wp:inline>
        </w:drawing>
      </w:r>
      <w:r w:rsidR="00797CD0">
        <w:rPr>
          <w:lang w:val="en-CA" w:eastAsia="en-CA"/>
        </w:rPr>
        <mc:AlternateContent>
          <mc:Choice Requires="wps">
            <w:drawing>
              <wp:anchor distT="0" distB="0" distL="114300" distR="114300" simplePos="0" relativeHeight="251693056" behindDoc="0" locked="0" layoutInCell="1" allowOverlap="1" wp14:anchorId="04A5FD5F" wp14:editId="6EF5CBDF">
                <wp:simplePos x="0" y="0"/>
                <wp:positionH relativeFrom="column">
                  <wp:posOffset>329565</wp:posOffset>
                </wp:positionH>
                <wp:positionV relativeFrom="paragraph">
                  <wp:posOffset>-316534</wp:posOffset>
                </wp:positionV>
                <wp:extent cx="1775460" cy="7143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7546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Caption2"/>
                              <w:rPr>
                                <w:i w:val="0"/>
                                <w:color w:val="262626" w:themeColor="text1" w:themeTint="D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5FD5F" id="Text Box 22" o:spid="_x0000_s1034" type="#_x0000_t202" style="position:absolute;margin-left:25.95pt;margin-top:-24.9pt;width:139.8pt;height:5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" filled="f" stroked="f" strokeweight=".5pt">
                <v:textbox>
                  <w:txbxContent>
                    <w:p w:rsidR="0001065E" w:rsidRDefault="0001065E">
                      <w:pPr>
                        <w:pStyle w:val="Caption2"/>
                        <w:rPr>
                          <w:i w:val="0"/>
                          <w:color w:val="262626" w:themeColor="text1" w:themeTint="D9"/>
                          <w:sz w:val="18"/>
                        </w:rPr>
                      </w:pPr>
                    </w:p>
                  </w:txbxContent>
                </v:textbox>
              </v:shape>
            </w:pict>
          </mc:Fallback>
        </mc:AlternateContent>
      </w:r>
      <w:r w:rsidR="00797CD0">
        <w:br w:type="column"/>
      </w:r>
    </w:p>
    <w:p w:rsidR="0001065E" w:rsidRDefault="003B1DFC" w:rsidP="00FB30F9">
      <w:r>
        <w:rPr>
          <w:noProof/>
          <w:lang w:val="en-CA" w:eastAsia="en-CA"/>
        </w:rPr>
        <mc:AlternateContent>
          <mc:Choice Requires="wps">
            <w:drawing>
              <wp:anchor distT="0" distB="18415" distL="114300" distR="114300" simplePos="0" relativeHeight="251663360" behindDoc="0" locked="0" layoutInCell="0" allowOverlap="0" wp14:anchorId="7D05454A" wp14:editId="4E401A86">
                <wp:simplePos x="0" y="0"/>
                <wp:positionH relativeFrom="page">
                  <wp:posOffset>2995613</wp:posOffset>
                </wp:positionH>
                <wp:positionV relativeFrom="page">
                  <wp:posOffset>6015038</wp:posOffset>
                </wp:positionV>
                <wp:extent cx="4555490" cy="3262312"/>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555490" cy="3262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68514E">
                            <w:pPr>
                              <w:pStyle w:val="Heading3"/>
                            </w:pPr>
                            <w:r>
                              <w:t>Kindergarten Visits Campbell’s Orchard</w:t>
                            </w:r>
                          </w:p>
                          <w:p w:rsidR="0001065E" w:rsidRDefault="0001065E">
                            <w:pPr>
                              <w:pStyle w:val="Name"/>
                              <w:rPr>
                                <w:rStyle w:val="Emphasis"/>
                              </w:rPr>
                            </w:pPr>
                          </w:p>
                          <w:p w:rsidR="003B1DFC" w:rsidRPr="003B1DFC" w:rsidRDefault="0068514E">
                            <w:pPr>
                              <w:pStyle w:val="Name"/>
                              <w:rPr>
                                <w:sz w:val="40"/>
                                <w:szCs w:val="40"/>
                              </w:rPr>
                            </w:pPr>
                            <w:r>
                              <w:rPr>
                                <w:rStyle w:val="Emphasis"/>
                                <w:sz w:val="40"/>
                                <w:szCs w:val="40"/>
                              </w:rPr>
                              <w:t xml:space="preserve">Mme. Seamont and Mme. </w:t>
                            </w:r>
                            <w:proofErr w:type="spellStart"/>
                            <w:r>
                              <w:rPr>
                                <w:rStyle w:val="Emphasis"/>
                                <w:sz w:val="40"/>
                                <w:szCs w:val="40"/>
                              </w:rPr>
                              <w:t>Noack’s</w:t>
                            </w:r>
                            <w:proofErr w:type="spellEnd"/>
                            <w:r>
                              <w:rPr>
                                <w:rStyle w:val="Emphasis"/>
                                <w:sz w:val="40"/>
                                <w:szCs w:val="40"/>
                              </w:rPr>
                              <w:t xml:space="preserve"> French Immersion Kindergarten class visited the orchard and spent some time sampling the crisp apples on a beautiful fall day! Apples were brought back to school for tasty treats!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454A" id="Text Box 17" o:spid="_x0000_s1035" type="#_x0000_t202" style="position:absolute;margin-left:235.9pt;margin-top:473.65pt;width:358.7pt;height:256.85pt;z-index:251663360;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kFggIAAGw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" o:allowincell="f" o:allowoverlap="f" filled="f" stroked="f" strokeweight=".5pt">
                <v:textbox>
                  <w:txbxContent>
                    <w:p w:rsidR="0001065E" w:rsidRDefault="0068514E">
                      <w:pPr>
                        <w:pStyle w:val="Heading3"/>
                      </w:pPr>
                      <w:r>
                        <w:t>Kindergarten Visits Campbell’s Orchard</w:t>
                      </w:r>
                    </w:p>
                    <w:p w:rsidR="0001065E" w:rsidRDefault="0001065E">
                      <w:pPr>
                        <w:pStyle w:val="Name"/>
                        <w:rPr>
                          <w:rStyle w:val="Emphasis"/>
                        </w:rPr>
                      </w:pPr>
                    </w:p>
                    <w:p w:rsidR="003B1DFC" w:rsidRPr="003B1DFC" w:rsidRDefault="0068514E">
                      <w:pPr>
                        <w:pStyle w:val="Name"/>
                        <w:rPr>
                          <w:sz w:val="40"/>
                          <w:szCs w:val="40"/>
                        </w:rPr>
                      </w:pPr>
                      <w:r>
                        <w:rPr>
                          <w:rStyle w:val="Emphasis"/>
                          <w:sz w:val="40"/>
                          <w:szCs w:val="40"/>
                        </w:rPr>
                        <w:t xml:space="preserve">Mme. Seamont and Mme. </w:t>
                      </w:r>
                      <w:proofErr w:type="spellStart"/>
                      <w:r>
                        <w:rPr>
                          <w:rStyle w:val="Emphasis"/>
                          <w:sz w:val="40"/>
                          <w:szCs w:val="40"/>
                        </w:rPr>
                        <w:t>Noack’s</w:t>
                      </w:r>
                      <w:proofErr w:type="spellEnd"/>
                      <w:r>
                        <w:rPr>
                          <w:rStyle w:val="Emphasis"/>
                          <w:sz w:val="40"/>
                          <w:szCs w:val="40"/>
                        </w:rPr>
                        <w:t xml:space="preserve"> French Immersion Kindergarten class visited the orchard and spent some time sampling the crisp apples on a beautiful fall day! Apples were brought back to school for tasty treats!</w:t>
                      </w:r>
                    </w:p>
                  </w:txbxContent>
                </v:textbox>
                <w10:wrap type="topAndBottom" anchorx="page" anchory="page"/>
              </v:shape>
            </w:pict>
          </mc:Fallback>
        </mc:AlternateContent>
      </w:r>
    </w:p>
    <w:p w:rsidR="0001065E" w:rsidRDefault="00797CD0">
      <w:r>
        <w:br w:type="page"/>
      </w:r>
    </w:p>
    <w:p w:rsidR="0001065E" w:rsidRDefault="0001065E">
      <w:pPr>
        <w:sectPr w:rsidR="0001065E">
          <w:type w:val="continuous"/>
          <w:pgSz w:w="12240" w:h="15840" w:code="1"/>
          <w:pgMar w:top="720" w:right="576" w:bottom="720" w:left="576" w:header="360" w:footer="720" w:gutter="0"/>
          <w:cols w:num="3" w:space="504"/>
          <w:titlePg/>
          <w:docGrid w:linePitch="360"/>
        </w:sectPr>
      </w:pPr>
    </w:p>
    <w:p w:rsidR="0001065E" w:rsidRDefault="00CA09FE">
      <w:r>
        <w:rPr>
          <w:noProof/>
          <w:lang w:val="en-CA" w:eastAsia="en-CA"/>
        </w:rPr>
        <w:lastRenderedPageBreak/>
        <mc:AlternateContent>
          <mc:Choice Requires="wps">
            <w:drawing>
              <wp:anchor distT="0" distB="0" distL="114300" distR="114300" simplePos="0" relativeHeight="251703296" behindDoc="0" locked="0" layoutInCell="1" allowOverlap="1" wp14:anchorId="7029125B" wp14:editId="72B217FA">
                <wp:simplePos x="0" y="0"/>
                <wp:positionH relativeFrom="column">
                  <wp:posOffset>5715</wp:posOffset>
                </wp:positionH>
                <wp:positionV relativeFrom="paragraph">
                  <wp:posOffset>-8890</wp:posOffset>
                </wp:positionV>
                <wp:extent cx="7081520" cy="2728913"/>
                <wp:effectExtent l="0" t="0" r="24130" b="14605"/>
                <wp:wrapNone/>
                <wp:docPr id="36" name="Text Box 36"/>
                <wp:cNvGraphicFramePr/>
                <a:graphic xmlns:a="http://schemas.openxmlformats.org/drawingml/2006/main">
                  <a:graphicData uri="http://schemas.microsoft.com/office/word/2010/wordprocessingShape">
                    <wps:wsp>
                      <wps:cNvSpPr txBox="1"/>
                      <wps:spPr>
                        <a:xfrm>
                          <a:off x="0" y="0"/>
                          <a:ext cx="7081520" cy="2728913"/>
                        </a:xfrm>
                        <a:prstGeom prst="rect">
                          <a:avLst/>
                        </a:prstGeom>
                        <a:solidFill>
                          <a:schemeClr val="lt1"/>
                        </a:solidFill>
                        <a:ln w="6350">
                          <a:solidFill>
                            <a:prstClr val="black"/>
                          </a:solidFill>
                        </a:ln>
                      </wps:spPr>
                      <wps:txbx>
                        <w:txbxContent>
                          <w:p w:rsidR="00CA09FE" w:rsidRDefault="00CA09FE">
                            <w:r>
                              <w:rPr>
                                <w:noProof/>
                                <w:lang w:val="en-CA" w:eastAsia="en-CA"/>
                              </w:rPr>
                              <w:drawing>
                                <wp:inline distT="0" distB="0" distL="0" distR="0" wp14:anchorId="250D2C74" wp14:editId="056F1F08">
                                  <wp:extent cx="3224213" cy="25190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tholic Education Foundation.gif"/>
                                          <pic:cNvPicPr/>
                                        </pic:nvPicPr>
                                        <pic:blipFill>
                                          <a:blip r:embed="rId18">
                                            <a:extLst>
                                              <a:ext uri="{28A0092B-C50C-407E-A947-70E740481C1C}">
                                                <a14:useLocalDpi xmlns:a14="http://schemas.microsoft.com/office/drawing/2010/main" val="0"/>
                                              </a:ext>
                                            </a:extLst>
                                          </a:blip>
                                          <a:stretch>
                                            <a:fillRect/>
                                          </a:stretch>
                                        </pic:blipFill>
                                        <pic:spPr>
                                          <a:xfrm>
                                            <a:off x="0" y="0"/>
                                            <a:ext cx="3236790" cy="25288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9125B" id="Text Box 36" o:spid="_x0000_s1036" type="#_x0000_t202" style="position:absolute;margin-left:.45pt;margin-top:-.7pt;width:557.6pt;height:214.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" fillcolor="white [3201]" strokeweight=".5pt">
                <v:textbox>
                  <w:txbxContent>
                    <w:p w:rsidR="00CA09FE" w:rsidRDefault="00CA09FE">
                      <w:r>
                        <w:rPr>
                          <w:noProof/>
                          <w:lang w:val="en-CA" w:eastAsia="en-CA"/>
                        </w:rPr>
                        <w:drawing>
                          <wp:inline distT="0" distB="0" distL="0" distR="0" wp14:anchorId="250D2C74" wp14:editId="056F1F08">
                            <wp:extent cx="3224213" cy="25190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tholic Education Foundation.gif"/>
                                    <pic:cNvPicPr/>
                                  </pic:nvPicPr>
                                  <pic:blipFill>
                                    <a:blip r:embed="rId18">
                                      <a:extLst>
                                        <a:ext uri="{28A0092B-C50C-407E-A947-70E740481C1C}">
                                          <a14:useLocalDpi xmlns:a14="http://schemas.microsoft.com/office/drawing/2010/main" val="0"/>
                                        </a:ext>
                                      </a:extLst>
                                    </a:blip>
                                    <a:stretch>
                                      <a:fillRect/>
                                    </a:stretch>
                                  </pic:blipFill>
                                  <pic:spPr>
                                    <a:xfrm>
                                      <a:off x="0" y="0"/>
                                      <a:ext cx="3236790" cy="2528871"/>
                                    </a:xfrm>
                                    <a:prstGeom prst="rect">
                                      <a:avLst/>
                                    </a:prstGeom>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704320" behindDoc="0" locked="0" layoutInCell="1" allowOverlap="1" wp14:anchorId="3B93A727" wp14:editId="2A8054C4">
                <wp:simplePos x="0" y="0"/>
                <wp:positionH relativeFrom="column">
                  <wp:posOffset>3444240</wp:posOffset>
                </wp:positionH>
                <wp:positionV relativeFrom="paragraph">
                  <wp:posOffset>62548</wp:posOffset>
                </wp:positionV>
                <wp:extent cx="3543300" cy="2547937"/>
                <wp:effectExtent l="0" t="0" r="19050" b="24130"/>
                <wp:wrapNone/>
                <wp:docPr id="39" name="Text Box 39"/>
                <wp:cNvGraphicFramePr/>
                <a:graphic xmlns:a="http://schemas.openxmlformats.org/drawingml/2006/main">
                  <a:graphicData uri="http://schemas.microsoft.com/office/word/2010/wordprocessingShape">
                    <wps:wsp>
                      <wps:cNvSpPr txBox="1"/>
                      <wps:spPr>
                        <a:xfrm>
                          <a:off x="0" y="0"/>
                          <a:ext cx="3543300" cy="2547937"/>
                        </a:xfrm>
                        <a:prstGeom prst="rect">
                          <a:avLst/>
                        </a:prstGeom>
                        <a:solidFill>
                          <a:schemeClr val="lt1"/>
                        </a:solidFill>
                        <a:ln w="6350">
                          <a:solidFill>
                            <a:prstClr val="black"/>
                          </a:solidFill>
                        </a:ln>
                      </wps:spPr>
                      <wps:txbx>
                        <w:txbxContent>
                          <w:p w:rsidR="00CA09FE" w:rsidRDefault="00CA09FE">
                            <w:pPr>
                              <w:rPr>
                                <w:sz w:val="24"/>
                                <w:szCs w:val="24"/>
                                <w:lang w:val="en-CA"/>
                              </w:rPr>
                            </w:pPr>
                            <w:r>
                              <w:rPr>
                                <w:sz w:val="24"/>
                                <w:szCs w:val="24"/>
                                <w:lang w:val="en-CA"/>
                              </w:rPr>
                              <w:t>Algonquin and Lakeshore Catholic Education Foundation is a registered charity that raises funds and provides financial support to assist families within our schools during times of crisis or poverty. This assistance may include the provision of eye glasses, medical supplies, accommodations, food, clothing, or transportation. For more information, go to:</w:t>
                            </w:r>
                          </w:p>
                          <w:p w:rsidR="00CA09FE" w:rsidRPr="00CA09FE" w:rsidRDefault="0031752A">
                            <w:pPr>
                              <w:rPr>
                                <w:sz w:val="22"/>
                                <w:lang w:val="en-CA"/>
                              </w:rPr>
                            </w:pPr>
                            <w:hyperlink r:id="rId19" w:history="1">
                              <w:r w:rsidR="00CA09FE" w:rsidRPr="00CA09FE">
                                <w:rPr>
                                  <w:rStyle w:val="Hyperlink"/>
                                  <w:sz w:val="22"/>
                                  <w:lang w:val="en-CA"/>
                                </w:rPr>
                                <w:t>http://www.alcdsb.on.ca/Board/Pages/Foundation.aspx</w:t>
                              </w:r>
                            </w:hyperlink>
                          </w:p>
                          <w:p w:rsidR="00CA09FE" w:rsidRPr="00CA09FE" w:rsidRDefault="00CA09FE">
                            <w:pPr>
                              <w:rPr>
                                <w:sz w:val="24"/>
                                <w:szCs w:val="2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3A727" id="Text Box 39" o:spid="_x0000_s1037" type="#_x0000_t202" style="position:absolute;margin-left:271.2pt;margin-top:4.95pt;width:279pt;height:200.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" fillcolor="white [3201]" strokeweight=".5pt">
                <v:textbox>
                  <w:txbxContent>
                    <w:p w:rsidR="00CA09FE" w:rsidRDefault="00CA09FE">
                      <w:pPr>
                        <w:rPr>
                          <w:sz w:val="24"/>
                          <w:szCs w:val="24"/>
                          <w:lang w:val="en-CA"/>
                        </w:rPr>
                      </w:pPr>
                      <w:r>
                        <w:rPr>
                          <w:sz w:val="24"/>
                          <w:szCs w:val="24"/>
                          <w:lang w:val="en-CA"/>
                        </w:rPr>
                        <w:t>Algonquin and Lakeshore Catholic Education Foundation is a registered charity that raises funds and provides financial support to assist families within our schools during times of crisis or poverty. This assistance may include the provision of eye glasses, medical supplies, accommodations, food, clothing, or transportation. For more information, go to:</w:t>
                      </w:r>
                    </w:p>
                    <w:p w:rsidR="00CA09FE" w:rsidRPr="00CA09FE" w:rsidRDefault="0031752A">
                      <w:pPr>
                        <w:rPr>
                          <w:sz w:val="22"/>
                          <w:lang w:val="en-CA"/>
                        </w:rPr>
                      </w:pPr>
                      <w:hyperlink r:id="rId20" w:history="1">
                        <w:r w:rsidR="00CA09FE" w:rsidRPr="00CA09FE">
                          <w:rPr>
                            <w:rStyle w:val="Hyperlink"/>
                            <w:sz w:val="22"/>
                            <w:lang w:val="en-CA"/>
                          </w:rPr>
                          <w:t>http://www.alcdsb.on.ca/Board/Pages/Foundation.aspx</w:t>
                        </w:r>
                      </w:hyperlink>
                    </w:p>
                    <w:p w:rsidR="00CA09FE" w:rsidRPr="00CA09FE" w:rsidRDefault="00CA09FE">
                      <w:pPr>
                        <w:rPr>
                          <w:sz w:val="24"/>
                          <w:szCs w:val="24"/>
                          <w:lang w:val="en-CA"/>
                        </w:rPr>
                      </w:pPr>
                    </w:p>
                  </w:txbxContent>
                </v:textbox>
              </v:shape>
            </w:pict>
          </mc:Fallback>
        </mc:AlternateContent>
      </w:r>
    </w:p>
    <w:p w:rsidR="0001065E" w:rsidRDefault="004947F0">
      <w:r>
        <w:rPr>
          <w:noProof/>
          <w:lang w:val="en-CA" w:eastAsia="en-CA"/>
        </w:rPr>
        <mc:AlternateContent>
          <mc:Choice Requires="wps">
            <w:drawing>
              <wp:anchor distT="0" distB="0" distL="114300" distR="114300" simplePos="0" relativeHeight="251706368" behindDoc="0" locked="0" layoutInCell="1" allowOverlap="1">
                <wp:simplePos x="0" y="0"/>
                <wp:positionH relativeFrom="column">
                  <wp:posOffset>-51435</wp:posOffset>
                </wp:positionH>
                <wp:positionV relativeFrom="paragraph">
                  <wp:posOffset>6324283</wp:posOffset>
                </wp:positionV>
                <wp:extent cx="7153275" cy="23812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7153275" cy="2381250"/>
                        </a:xfrm>
                        <a:prstGeom prst="rect">
                          <a:avLst/>
                        </a:prstGeom>
                        <a:solidFill>
                          <a:schemeClr val="lt1"/>
                        </a:solidFill>
                        <a:ln w="6350">
                          <a:solidFill>
                            <a:prstClr val="black"/>
                          </a:solidFill>
                        </a:ln>
                      </wps:spPr>
                      <wps:txbx>
                        <w:txbxContent>
                          <w:p w:rsidR="000E2377" w:rsidRPr="000E2377" w:rsidRDefault="004947F0" w:rsidP="000E2377">
                            <w:pPr>
                              <w:jc w:val="center"/>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2377">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D72348">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reakfast Club volunteers needed 8:00-8:45 am.</w:t>
                            </w:r>
                          </w:p>
                          <w:p w:rsidR="004947F0" w:rsidRDefault="004947F0" w:rsidP="00B04B9B">
                            <w:pPr>
                              <w:jc w:val="cente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consider joining a team of volunteers that helps to feed </w:t>
                            </w:r>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dozens of students each morning. </w:t>
                            </w:r>
                            <w:r w:rsidR="00B04B9B">
                              <w:rPr>
                                <w:noProof/>
                                <w:color w:val="FF5C0B" w:themeColor="accent1"/>
                                <w:sz w:val="40"/>
                                <w:szCs w:val="40"/>
                                <w:lang w:val="en-CA" w:eastAsia="en-CA"/>
                              </w:rPr>
                              <w:drawing>
                                <wp:inline distT="0" distB="0" distL="0" distR="0" wp14:anchorId="46BA7331" wp14:editId="79E1E9A7">
                                  <wp:extent cx="3155632" cy="1302385"/>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ealthy Apples.jpeg"/>
                                          <pic:cNvPicPr/>
                                        </pic:nvPicPr>
                                        <pic:blipFill>
                                          <a:blip r:embed="rId21">
                                            <a:extLst>
                                              <a:ext uri="{28A0092B-C50C-407E-A947-70E740481C1C}">
                                                <a14:useLocalDpi xmlns:a14="http://schemas.microsoft.com/office/drawing/2010/main" val="0"/>
                                              </a:ext>
                                            </a:extLst>
                                          </a:blip>
                                          <a:stretch>
                                            <a:fillRect/>
                                          </a:stretch>
                                        </pic:blipFill>
                                        <pic:spPr>
                                          <a:xfrm>
                                            <a:off x="0" y="0"/>
                                            <a:ext cx="3176740" cy="1311097"/>
                                          </a:xfrm>
                                          <a:prstGeom prst="rect">
                                            <a:avLst/>
                                          </a:prstGeom>
                                        </pic:spPr>
                                      </pic:pic>
                                    </a:graphicData>
                                  </a:graphic>
                                </wp:inline>
                              </w:drawing>
                            </w:r>
                            <w:proofErr w:type="spellStart"/>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rning</w:t>
                            </w:r>
                            <w:proofErr w:type="spellEnd"/>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 week.</w:t>
                            </w:r>
                          </w:p>
                          <w:p w:rsidR="00B04B9B" w:rsidRPr="004947F0" w:rsidRDefault="00B04B9B" w:rsidP="00B04B9B">
                            <w:pPr>
                              <w:jc w:val="cente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38" type="#_x0000_t202" style="position:absolute;margin-left:-4.05pt;margin-top:498pt;width:563.25pt;height:18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" fillcolor="white [3201]" strokeweight=".5pt">
                <v:textbox>
                  <w:txbxContent>
                    <w:p w:rsidR="000E2377" w:rsidRPr="000E2377" w:rsidRDefault="004947F0" w:rsidP="000E2377">
                      <w:pPr>
                        <w:jc w:val="center"/>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2377">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D72348">
                        <w:rPr>
                          <w:b/>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reakfast Club volunteers needed 8:00-8:45 am.</w:t>
                      </w:r>
                    </w:p>
                    <w:p w:rsidR="004947F0" w:rsidRDefault="004947F0" w:rsidP="00B04B9B">
                      <w:pPr>
                        <w:jc w:val="cente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consider joining a team of volunteers that helps to feed </w:t>
                      </w:r>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dozens of students each morning. </w:t>
                      </w:r>
                      <w:r w:rsidR="00B04B9B">
                        <w:rPr>
                          <w:noProof/>
                          <w:color w:val="FF5C0B" w:themeColor="accent1"/>
                          <w:sz w:val="40"/>
                          <w:szCs w:val="40"/>
                          <w:lang w:val="en-CA" w:eastAsia="en-CA"/>
                        </w:rPr>
                        <w:drawing>
                          <wp:inline distT="0" distB="0" distL="0" distR="0" wp14:anchorId="46BA7331" wp14:editId="79E1E9A7">
                            <wp:extent cx="3155632" cy="1302385"/>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ealthy Apples.jpeg"/>
                                    <pic:cNvPicPr/>
                                  </pic:nvPicPr>
                                  <pic:blipFill>
                                    <a:blip r:embed="rId21">
                                      <a:extLst>
                                        <a:ext uri="{28A0092B-C50C-407E-A947-70E740481C1C}">
                                          <a14:useLocalDpi xmlns:a14="http://schemas.microsoft.com/office/drawing/2010/main" val="0"/>
                                        </a:ext>
                                      </a:extLst>
                                    </a:blip>
                                    <a:stretch>
                                      <a:fillRect/>
                                    </a:stretch>
                                  </pic:blipFill>
                                  <pic:spPr>
                                    <a:xfrm>
                                      <a:off x="0" y="0"/>
                                      <a:ext cx="3176740" cy="1311097"/>
                                    </a:xfrm>
                                    <a:prstGeom prst="rect">
                                      <a:avLst/>
                                    </a:prstGeom>
                                  </pic:spPr>
                                </pic:pic>
                              </a:graphicData>
                            </a:graphic>
                          </wp:inline>
                        </w:drawing>
                      </w:r>
                      <w:proofErr w:type="spellStart"/>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rning</w:t>
                      </w:r>
                      <w:proofErr w:type="spellEnd"/>
                      <w:r w:rsidR="000E2377">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 week.</w:t>
                      </w:r>
                    </w:p>
                    <w:p w:rsidR="00B04B9B" w:rsidRPr="004947F0" w:rsidRDefault="00B04B9B" w:rsidP="00B04B9B">
                      <w:pPr>
                        <w:jc w:val="center"/>
                        <w:rPr>
                          <w:color w:val="FF5C0B" w:themeColor="accent1"/>
                          <w:sz w:val="40"/>
                          <w:szCs w:val="40"/>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523726">
        <w:rPr>
          <w:noProof/>
          <w:lang w:val="en-CA" w:eastAsia="en-CA"/>
        </w:rPr>
        <mc:AlternateContent>
          <mc:Choice Requires="wps">
            <w:drawing>
              <wp:anchor distT="0" distB="0" distL="114300" distR="114300" simplePos="0" relativeHeight="251705344" behindDoc="0" locked="0" layoutInCell="1" allowOverlap="1">
                <wp:simplePos x="0" y="0"/>
                <wp:positionH relativeFrom="column">
                  <wp:posOffset>-75247</wp:posOffset>
                </wp:positionH>
                <wp:positionV relativeFrom="paragraph">
                  <wp:posOffset>2909570</wp:posOffset>
                </wp:positionV>
                <wp:extent cx="7219950" cy="31813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7219950" cy="3181350"/>
                        </a:xfrm>
                        <a:prstGeom prst="rect">
                          <a:avLst/>
                        </a:prstGeom>
                        <a:solidFill>
                          <a:schemeClr val="lt1"/>
                        </a:solidFill>
                        <a:ln w="6350">
                          <a:solidFill>
                            <a:prstClr val="black"/>
                          </a:solidFill>
                        </a:ln>
                      </wps:spPr>
                      <wps:txbx>
                        <w:txbxContent>
                          <w:p w:rsidR="00430ECB" w:rsidRPr="00430ECB" w:rsidRDefault="00430ECB" w:rsidP="00523726">
                            <w:pPr>
                              <w:jc w:val="center"/>
                              <w:rPr>
                                <w:b/>
                                <w:sz w:val="40"/>
                                <w:szCs w:val="40"/>
                                <w:u w:val="single"/>
                                <w:lang w:val="en-CA"/>
                              </w:rPr>
                            </w:pPr>
                            <w:r w:rsidRPr="00430ECB">
                              <w:rPr>
                                <w:b/>
                                <w:sz w:val="40"/>
                                <w:szCs w:val="40"/>
                                <w:u w:val="single"/>
                                <w:lang w:val="en-CA"/>
                              </w:rPr>
                              <w:t>Cereal and Snack Drive</w:t>
                            </w:r>
                          </w:p>
                          <w:p w:rsidR="00523726" w:rsidRDefault="00430ECB" w:rsidP="00430ECB">
                            <w:pPr>
                              <w:rPr>
                                <w:noProof/>
                                <w:sz w:val="40"/>
                                <w:szCs w:val="40"/>
                                <w:lang w:val="en-CA" w:eastAsia="en-CA"/>
                              </w:rPr>
                            </w:pPr>
                            <w:r>
                              <w:rPr>
                                <w:noProof/>
                                <w:sz w:val="40"/>
                                <w:szCs w:val="40"/>
                                <w:lang w:val="en-CA" w:eastAsia="en-CA"/>
                              </w:rPr>
                              <w:t>We are hosting a Cereal and Snack Drive the evenings of Parent-Teacher Conferences and throughout the day from November 9</w:t>
                            </w:r>
                            <w:r w:rsidRPr="00430ECB">
                              <w:rPr>
                                <w:noProof/>
                                <w:sz w:val="40"/>
                                <w:szCs w:val="40"/>
                                <w:vertAlign w:val="superscript"/>
                                <w:lang w:val="en-CA" w:eastAsia="en-CA"/>
                              </w:rPr>
                              <w:t>th</w:t>
                            </w:r>
                            <w:r>
                              <w:rPr>
                                <w:noProof/>
                                <w:sz w:val="40"/>
                                <w:szCs w:val="40"/>
                                <w:lang w:val="en-CA" w:eastAsia="en-CA"/>
                              </w:rPr>
                              <w:t xml:space="preserve"> to 13</w:t>
                            </w:r>
                            <w:r w:rsidRPr="00430ECB">
                              <w:rPr>
                                <w:noProof/>
                                <w:sz w:val="40"/>
                                <w:szCs w:val="40"/>
                                <w:vertAlign w:val="superscript"/>
                                <w:lang w:val="en-CA" w:eastAsia="en-CA"/>
                              </w:rPr>
                              <w:t>th</w:t>
                            </w:r>
                            <w:r>
                              <w:rPr>
                                <w:noProof/>
                                <w:sz w:val="40"/>
                                <w:szCs w:val="40"/>
                                <w:lang w:val="en-CA" w:eastAsia="en-CA"/>
                              </w:rPr>
                              <w:t>.  We are in need of healthy items to support our daily Breakfast Club and Snack Program. Below is a list of the foods we need:</w:t>
                            </w:r>
                          </w:p>
                          <w:p w:rsidR="00430ECB" w:rsidRDefault="00430ECB" w:rsidP="00430ECB">
                            <w:pPr>
                              <w:rPr>
                                <w:noProof/>
                                <w:sz w:val="28"/>
                                <w:szCs w:val="28"/>
                                <w:lang w:val="en-CA" w:eastAsia="en-CA"/>
                              </w:rPr>
                            </w:pPr>
                            <w:r>
                              <w:rPr>
                                <w:noProof/>
                                <w:sz w:val="28"/>
                                <w:szCs w:val="28"/>
                                <w:lang w:val="en-CA" w:eastAsia="en-CA"/>
                              </w:rPr>
                              <w:t>Rice Krispies</w:t>
                            </w:r>
                            <w:r>
                              <w:rPr>
                                <w:noProof/>
                                <w:sz w:val="28"/>
                                <w:szCs w:val="28"/>
                                <w:lang w:val="en-CA" w:eastAsia="en-CA"/>
                              </w:rPr>
                              <w:tab/>
                              <w:t>Life Cereal</w:t>
                            </w:r>
                            <w:r>
                              <w:rPr>
                                <w:noProof/>
                                <w:sz w:val="28"/>
                                <w:szCs w:val="28"/>
                                <w:lang w:val="en-CA" w:eastAsia="en-CA"/>
                              </w:rPr>
                              <w:tab/>
                            </w:r>
                            <w:r>
                              <w:rPr>
                                <w:noProof/>
                                <w:sz w:val="28"/>
                                <w:szCs w:val="28"/>
                                <w:lang w:val="en-CA" w:eastAsia="en-CA"/>
                              </w:rPr>
                              <w:tab/>
                            </w:r>
                            <w:r>
                              <w:rPr>
                                <w:noProof/>
                                <w:sz w:val="28"/>
                                <w:szCs w:val="28"/>
                                <w:lang w:val="en-CA" w:eastAsia="en-CA"/>
                              </w:rPr>
                              <w:tab/>
                              <w:t>Snack-size Applesauce</w:t>
                            </w:r>
                            <w:r>
                              <w:rPr>
                                <w:noProof/>
                                <w:sz w:val="28"/>
                                <w:szCs w:val="28"/>
                                <w:lang w:val="en-CA" w:eastAsia="en-CA"/>
                              </w:rPr>
                              <w:tab/>
                            </w:r>
                            <w:r>
                              <w:rPr>
                                <w:noProof/>
                                <w:sz w:val="28"/>
                                <w:szCs w:val="28"/>
                                <w:lang w:val="en-CA" w:eastAsia="en-CA"/>
                              </w:rPr>
                              <w:tab/>
                              <w:t>Snack size raisins</w:t>
                            </w:r>
                          </w:p>
                          <w:p w:rsidR="00430ECB" w:rsidRDefault="00430ECB" w:rsidP="00430ECB">
                            <w:pPr>
                              <w:rPr>
                                <w:noProof/>
                                <w:sz w:val="28"/>
                                <w:szCs w:val="28"/>
                                <w:lang w:val="en-CA" w:eastAsia="en-CA"/>
                              </w:rPr>
                            </w:pPr>
                            <w:r>
                              <w:rPr>
                                <w:noProof/>
                                <w:sz w:val="28"/>
                                <w:szCs w:val="28"/>
                                <w:lang w:val="en-CA" w:eastAsia="en-CA"/>
                              </w:rPr>
                              <w:t>Corn Flakes</w:t>
                            </w:r>
                            <w:r>
                              <w:rPr>
                                <w:noProof/>
                                <w:sz w:val="28"/>
                                <w:szCs w:val="28"/>
                                <w:lang w:val="en-CA" w:eastAsia="en-CA"/>
                              </w:rPr>
                              <w:tab/>
                            </w:r>
                            <w:r>
                              <w:rPr>
                                <w:noProof/>
                                <w:sz w:val="28"/>
                                <w:szCs w:val="28"/>
                                <w:lang w:val="en-CA" w:eastAsia="en-CA"/>
                              </w:rPr>
                              <w:tab/>
                              <w:t>Shreddies</w:t>
                            </w:r>
                            <w:r>
                              <w:rPr>
                                <w:noProof/>
                                <w:sz w:val="28"/>
                                <w:szCs w:val="28"/>
                                <w:lang w:val="en-CA" w:eastAsia="en-CA"/>
                              </w:rPr>
                              <w:tab/>
                            </w:r>
                            <w:r>
                              <w:rPr>
                                <w:noProof/>
                                <w:sz w:val="28"/>
                                <w:szCs w:val="28"/>
                                <w:lang w:val="en-CA" w:eastAsia="en-CA"/>
                              </w:rPr>
                              <w:tab/>
                            </w:r>
                            <w:r>
                              <w:rPr>
                                <w:noProof/>
                                <w:sz w:val="28"/>
                                <w:szCs w:val="28"/>
                                <w:lang w:val="en-CA" w:eastAsia="en-CA"/>
                              </w:rPr>
                              <w:tab/>
                              <w:t>Fruit to Go</w:t>
                            </w:r>
                            <w:r>
                              <w:rPr>
                                <w:noProof/>
                                <w:sz w:val="28"/>
                                <w:szCs w:val="28"/>
                                <w:lang w:val="en-CA" w:eastAsia="en-CA"/>
                              </w:rPr>
                              <w:tab/>
                            </w:r>
                            <w:r>
                              <w:rPr>
                                <w:noProof/>
                                <w:sz w:val="28"/>
                                <w:szCs w:val="28"/>
                                <w:lang w:val="en-CA" w:eastAsia="en-CA"/>
                              </w:rPr>
                              <w:tab/>
                            </w:r>
                            <w:r>
                              <w:rPr>
                                <w:noProof/>
                                <w:sz w:val="28"/>
                                <w:szCs w:val="28"/>
                                <w:lang w:val="en-CA" w:eastAsia="en-CA"/>
                              </w:rPr>
                              <w:tab/>
                            </w:r>
                            <w:r>
                              <w:rPr>
                                <w:noProof/>
                                <w:sz w:val="28"/>
                                <w:szCs w:val="28"/>
                                <w:lang w:val="en-CA" w:eastAsia="en-CA"/>
                              </w:rPr>
                              <w:tab/>
                              <w:t>Fruit cups</w:t>
                            </w:r>
                          </w:p>
                          <w:p w:rsidR="00430ECB" w:rsidRPr="00430ECB" w:rsidRDefault="00430ECB" w:rsidP="00430ECB">
                            <w:pPr>
                              <w:rPr>
                                <w:sz w:val="28"/>
                                <w:szCs w:val="28"/>
                                <w:lang w:val="en-CA"/>
                              </w:rPr>
                            </w:pPr>
                            <w:r>
                              <w:rPr>
                                <w:noProof/>
                                <w:sz w:val="28"/>
                                <w:szCs w:val="28"/>
                                <w:lang w:val="en-CA" w:eastAsia="en-CA"/>
                              </w:rPr>
                              <w:t>Cheerio’s</w:t>
                            </w:r>
                            <w:r>
                              <w:rPr>
                                <w:noProof/>
                                <w:sz w:val="28"/>
                                <w:szCs w:val="28"/>
                                <w:lang w:val="en-CA" w:eastAsia="en-CA"/>
                              </w:rPr>
                              <w:tab/>
                            </w:r>
                            <w:r>
                              <w:rPr>
                                <w:noProof/>
                                <w:sz w:val="28"/>
                                <w:szCs w:val="28"/>
                                <w:lang w:val="en-CA" w:eastAsia="en-CA"/>
                              </w:rPr>
                              <w:tab/>
                              <w:t>Nutri-Grain Bars</w:t>
                            </w:r>
                            <w:r>
                              <w:rPr>
                                <w:noProof/>
                                <w:sz w:val="28"/>
                                <w:szCs w:val="28"/>
                                <w:lang w:val="en-CA" w:eastAsia="en-CA"/>
                              </w:rPr>
                              <w:tab/>
                            </w:r>
                            <w:r>
                              <w:rPr>
                                <w:noProof/>
                                <w:sz w:val="28"/>
                                <w:szCs w:val="28"/>
                                <w:lang w:val="en-CA" w:eastAsia="en-CA"/>
                              </w:rPr>
                              <w:tab/>
                              <w:t>Soda Crackers</w:t>
                            </w:r>
                            <w:r>
                              <w:rPr>
                                <w:noProof/>
                                <w:sz w:val="28"/>
                                <w:szCs w:val="28"/>
                                <w:lang w:val="en-CA" w:eastAsia="en-CA"/>
                              </w:rPr>
                              <w:tab/>
                            </w:r>
                            <w:r>
                              <w:rPr>
                                <w:noProof/>
                                <w:sz w:val="28"/>
                                <w:szCs w:val="28"/>
                                <w:lang w:val="en-CA" w:eastAsia="en-CA"/>
                              </w:rPr>
                              <w:tab/>
                            </w:r>
                            <w:r>
                              <w:rPr>
                                <w:noProof/>
                                <w:sz w:val="28"/>
                                <w:szCs w:val="28"/>
                                <w:lang w:val="en-CA" w:eastAsia="en-CA"/>
                              </w:rPr>
                              <w:tab/>
                              <w:t>Snack size goldfish</w:t>
                            </w:r>
                          </w:p>
                          <w:p w:rsidR="00523726" w:rsidRPr="00523726" w:rsidRDefault="00523726" w:rsidP="00523726">
                            <w:pPr>
                              <w:jc w:val="center"/>
                              <w:rPr>
                                <w:sz w:val="40"/>
                                <w:szCs w:val="40"/>
                                <w:u w:val="single"/>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9" type="#_x0000_t202" style="position:absolute;margin-left:-5.9pt;margin-top:229.1pt;width:568.5pt;height:25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" fillcolor="white [3201]" strokeweight=".5pt">
                <v:textbox>
                  <w:txbxContent>
                    <w:p w:rsidR="00430ECB" w:rsidRPr="00430ECB" w:rsidRDefault="00430ECB" w:rsidP="00523726">
                      <w:pPr>
                        <w:jc w:val="center"/>
                        <w:rPr>
                          <w:b/>
                          <w:sz w:val="40"/>
                          <w:szCs w:val="40"/>
                          <w:u w:val="single"/>
                          <w:lang w:val="en-CA"/>
                        </w:rPr>
                      </w:pPr>
                      <w:r w:rsidRPr="00430ECB">
                        <w:rPr>
                          <w:b/>
                          <w:sz w:val="40"/>
                          <w:szCs w:val="40"/>
                          <w:u w:val="single"/>
                          <w:lang w:val="en-CA"/>
                        </w:rPr>
                        <w:t>Cereal and Snack Drive</w:t>
                      </w:r>
                    </w:p>
                    <w:p w:rsidR="00523726" w:rsidRDefault="00430ECB" w:rsidP="00430ECB">
                      <w:pPr>
                        <w:rPr>
                          <w:noProof/>
                          <w:sz w:val="40"/>
                          <w:szCs w:val="40"/>
                          <w:lang w:val="en-CA" w:eastAsia="en-CA"/>
                        </w:rPr>
                      </w:pPr>
                      <w:r>
                        <w:rPr>
                          <w:noProof/>
                          <w:sz w:val="40"/>
                          <w:szCs w:val="40"/>
                          <w:lang w:val="en-CA" w:eastAsia="en-CA"/>
                        </w:rPr>
                        <w:t>We are hosting a Cereal and Snack Drive the evenings of Parent-Teacher Conferences and throughout the day from November 9</w:t>
                      </w:r>
                      <w:r w:rsidRPr="00430ECB">
                        <w:rPr>
                          <w:noProof/>
                          <w:sz w:val="40"/>
                          <w:szCs w:val="40"/>
                          <w:vertAlign w:val="superscript"/>
                          <w:lang w:val="en-CA" w:eastAsia="en-CA"/>
                        </w:rPr>
                        <w:t>th</w:t>
                      </w:r>
                      <w:r>
                        <w:rPr>
                          <w:noProof/>
                          <w:sz w:val="40"/>
                          <w:szCs w:val="40"/>
                          <w:lang w:val="en-CA" w:eastAsia="en-CA"/>
                        </w:rPr>
                        <w:t xml:space="preserve"> to 13</w:t>
                      </w:r>
                      <w:r w:rsidRPr="00430ECB">
                        <w:rPr>
                          <w:noProof/>
                          <w:sz w:val="40"/>
                          <w:szCs w:val="40"/>
                          <w:vertAlign w:val="superscript"/>
                          <w:lang w:val="en-CA" w:eastAsia="en-CA"/>
                        </w:rPr>
                        <w:t>th</w:t>
                      </w:r>
                      <w:r>
                        <w:rPr>
                          <w:noProof/>
                          <w:sz w:val="40"/>
                          <w:szCs w:val="40"/>
                          <w:lang w:val="en-CA" w:eastAsia="en-CA"/>
                        </w:rPr>
                        <w:t>.  We are in need of healthy items to support our daily Breakfast Club and Snack Program. Below is a list of the foods we need:</w:t>
                      </w:r>
                    </w:p>
                    <w:p w:rsidR="00430ECB" w:rsidRDefault="00430ECB" w:rsidP="00430ECB">
                      <w:pPr>
                        <w:rPr>
                          <w:noProof/>
                          <w:sz w:val="28"/>
                          <w:szCs w:val="28"/>
                          <w:lang w:val="en-CA" w:eastAsia="en-CA"/>
                        </w:rPr>
                      </w:pPr>
                      <w:r>
                        <w:rPr>
                          <w:noProof/>
                          <w:sz w:val="28"/>
                          <w:szCs w:val="28"/>
                          <w:lang w:val="en-CA" w:eastAsia="en-CA"/>
                        </w:rPr>
                        <w:t>Rice Krispies</w:t>
                      </w:r>
                      <w:r>
                        <w:rPr>
                          <w:noProof/>
                          <w:sz w:val="28"/>
                          <w:szCs w:val="28"/>
                          <w:lang w:val="en-CA" w:eastAsia="en-CA"/>
                        </w:rPr>
                        <w:tab/>
                        <w:t>Life Cereal</w:t>
                      </w:r>
                      <w:r>
                        <w:rPr>
                          <w:noProof/>
                          <w:sz w:val="28"/>
                          <w:szCs w:val="28"/>
                          <w:lang w:val="en-CA" w:eastAsia="en-CA"/>
                        </w:rPr>
                        <w:tab/>
                      </w:r>
                      <w:r>
                        <w:rPr>
                          <w:noProof/>
                          <w:sz w:val="28"/>
                          <w:szCs w:val="28"/>
                          <w:lang w:val="en-CA" w:eastAsia="en-CA"/>
                        </w:rPr>
                        <w:tab/>
                      </w:r>
                      <w:r>
                        <w:rPr>
                          <w:noProof/>
                          <w:sz w:val="28"/>
                          <w:szCs w:val="28"/>
                          <w:lang w:val="en-CA" w:eastAsia="en-CA"/>
                        </w:rPr>
                        <w:tab/>
                        <w:t>Snack-size Applesauce</w:t>
                      </w:r>
                      <w:r>
                        <w:rPr>
                          <w:noProof/>
                          <w:sz w:val="28"/>
                          <w:szCs w:val="28"/>
                          <w:lang w:val="en-CA" w:eastAsia="en-CA"/>
                        </w:rPr>
                        <w:tab/>
                      </w:r>
                      <w:r>
                        <w:rPr>
                          <w:noProof/>
                          <w:sz w:val="28"/>
                          <w:szCs w:val="28"/>
                          <w:lang w:val="en-CA" w:eastAsia="en-CA"/>
                        </w:rPr>
                        <w:tab/>
                        <w:t>Snack size raisins</w:t>
                      </w:r>
                    </w:p>
                    <w:p w:rsidR="00430ECB" w:rsidRDefault="00430ECB" w:rsidP="00430ECB">
                      <w:pPr>
                        <w:rPr>
                          <w:noProof/>
                          <w:sz w:val="28"/>
                          <w:szCs w:val="28"/>
                          <w:lang w:val="en-CA" w:eastAsia="en-CA"/>
                        </w:rPr>
                      </w:pPr>
                      <w:r>
                        <w:rPr>
                          <w:noProof/>
                          <w:sz w:val="28"/>
                          <w:szCs w:val="28"/>
                          <w:lang w:val="en-CA" w:eastAsia="en-CA"/>
                        </w:rPr>
                        <w:t>Corn Flakes</w:t>
                      </w:r>
                      <w:r>
                        <w:rPr>
                          <w:noProof/>
                          <w:sz w:val="28"/>
                          <w:szCs w:val="28"/>
                          <w:lang w:val="en-CA" w:eastAsia="en-CA"/>
                        </w:rPr>
                        <w:tab/>
                      </w:r>
                      <w:r>
                        <w:rPr>
                          <w:noProof/>
                          <w:sz w:val="28"/>
                          <w:szCs w:val="28"/>
                          <w:lang w:val="en-CA" w:eastAsia="en-CA"/>
                        </w:rPr>
                        <w:tab/>
                        <w:t>Shreddies</w:t>
                      </w:r>
                      <w:r>
                        <w:rPr>
                          <w:noProof/>
                          <w:sz w:val="28"/>
                          <w:szCs w:val="28"/>
                          <w:lang w:val="en-CA" w:eastAsia="en-CA"/>
                        </w:rPr>
                        <w:tab/>
                      </w:r>
                      <w:r>
                        <w:rPr>
                          <w:noProof/>
                          <w:sz w:val="28"/>
                          <w:szCs w:val="28"/>
                          <w:lang w:val="en-CA" w:eastAsia="en-CA"/>
                        </w:rPr>
                        <w:tab/>
                      </w:r>
                      <w:r>
                        <w:rPr>
                          <w:noProof/>
                          <w:sz w:val="28"/>
                          <w:szCs w:val="28"/>
                          <w:lang w:val="en-CA" w:eastAsia="en-CA"/>
                        </w:rPr>
                        <w:tab/>
                        <w:t>Fruit to Go</w:t>
                      </w:r>
                      <w:r>
                        <w:rPr>
                          <w:noProof/>
                          <w:sz w:val="28"/>
                          <w:szCs w:val="28"/>
                          <w:lang w:val="en-CA" w:eastAsia="en-CA"/>
                        </w:rPr>
                        <w:tab/>
                      </w:r>
                      <w:r>
                        <w:rPr>
                          <w:noProof/>
                          <w:sz w:val="28"/>
                          <w:szCs w:val="28"/>
                          <w:lang w:val="en-CA" w:eastAsia="en-CA"/>
                        </w:rPr>
                        <w:tab/>
                      </w:r>
                      <w:r>
                        <w:rPr>
                          <w:noProof/>
                          <w:sz w:val="28"/>
                          <w:szCs w:val="28"/>
                          <w:lang w:val="en-CA" w:eastAsia="en-CA"/>
                        </w:rPr>
                        <w:tab/>
                      </w:r>
                      <w:r>
                        <w:rPr>
                          <w:noProof/>
                          <w:sz w:val="28"/>
                          <w:szCs w:val="28"/>
                          <w:lang w:val="en-CA" w:eastAsia="en-CA"/>
                        </w:rPr>
                        <w:tab/>
                        <w:t>Fruit cups</w:t>
                      </w:r>
                    </w:p>
                    <w:p w:rsidR="00430ECB" w:rsidRPr="00430ECB" w:rsidRDefault="00430ECB" w:rsidP="00430ECB">
                      <w:pPr>
                        <w:rPr>
                          <w:sz w:val="28"/>
                          <w:szCs w:val="28"/>
                          <w:lang w:val="en-CA"/>
                        </w:rPr>
                      </w:pPr>
                      <w:r>
                        <w:rPr>
                          <w:noProof/>
                          <w:sz w:val="28"/>
                          <w:szCs w:val="28"/>
                          <w:lang w:val="en-CA" w:eastAsia="en-CA"/>
                        </w:rPr>
                        <w:t>Cheerio’s</w:t>
                      </w:r>
                      <w:r>
                        <w:rPr>
                          <w:noProof/>
                          <w:sz w:val="28"/>
                          <w:szCs w:val="28"/>
                          <w:lang w:val="en-CA" w:eastAsia="en-CA"/>
                        </w:rPr>
                        <w:tab/>
                      </w:r>
                      <w:r>
                        <w:rPr>
                          <w:noProof/>
                          <w:sz w:val="28"/>
                          <w:szCs w:val="28"/>
                          <w:lang w:val="en-CA" w:eastAsia="en-CA"/>
                        </w:rPr>
                        <w:tab/>
                        <w:t>Nutri-Grain Bars</w:t>
                      </w:r>
                      <w:r>
                        <w:rPr>
                          <w:noProof/>
                          <w:sz w:val="28"/>
                          <w:szCs w:val="28"/>
                          <w:lang w:val="en-CA" w:eastAsia="en-CA"/>
                        </w:rPr>
                        <w:tab/>
                      </w:r>
                      <w:r>
                        <w:rPr>
                          <w:noProof/>
                          <w:sz w:val="28"/>
                          <w:szCs w:val="28"/>
                          <w:lang w:val="en-CA" w:eastAsia="en-CA"/>
                        </w:rPr>
                        <w:tab/>
                        <w:t>Soda Crackers</w:t>
                      </w:r>
                      <w:r>
                        <w:rPr>
                          <w:noProof/>
                          <w:sz w:val="28"/>
                          <w:szCs w:val="28"/>
                          <w:lang w:val="en-CA" w:eastAsia="en-CA"/>
                        </w:rPr>
                        <w:tab/>
                      </w:r>
                      <w:r>
                        <w:rPr>
                          <w:noProof/>
                          <w:sz w:val="28"/>
                          <w:szCs w:val="28"/>
                          <w:lang w:val="en-CA" w:eastAsia="en-CA"/>
                        </w:rPr>
                        <w:tab/>
                      </w:r>
                      <w:r>
                        <w:rPr>
                          <w:noProof/>
                          <w:sz w:val="28"/>
                          <w:szCs w:val="28"/>
                          <w:lang w:val="en-CA" w:eastAsia="en-CA"/>
                        </w:rPr>
                        <w:tab/>
                        <w:t>Snack size goldfish</w:t>
                      </w:r>
                    </w:p>
                    <w:p w:rsidR="00523726" w:rsidRPr="00523726" w:rsidRDefault="00523726" w:rsidP="00523726">
                      <w:pPr>
                        <w:jc w:val="center"/>
                        <w:rPr>
                          <w:sz w:val="40"/>
                          <w:szCs w:val="40"/>
                          <w:u w:val="single"/>
                          <w:lang w:val="en-CA"/>
                        </w:rPr>
                      </w:pPr>
                    </w:p>
                  </w:txbxContent>
                </v:textbox>
              </v:shape>
            </w:pict>
          </mc:Fallback>
        </mc:AlternateContent>
      </w:r>
      <w:r w:rsidR="00437E7E">
        <w:rPr>
          <w:noProof/>
          <w:lang w:val="en-CA" w:eastAsia="en-CA"/>
        </w:rPr>
        <mc:AlternateContent>
          <mc:Choice Requires="wps">
            <w:drawing>
              <wp:anchor distT="228600" distB="0" distL="114300" distR="114300" simplePos="0" relativeHeight="251696128" behindDoc="1" locked="0" layoutInCell="0" allowOverlap="1" wp14:anchorId="353602B1" wp14:editId="74121E7C">
                <wp:simplePos x="0" y="0"/>
                <wp:positionH relativeFrom="margin">
                  <wp:align>center</wp:align>
                </wp:positionH>
                <wp:positionV relativeFrom="page">
                  <wp:posOffset>3283585</wp:posOffset>
                </wp:positionV>
                <wp:extent cx="7315200" cy="13716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31B90" id="Rectangle 3" o:spid="_x0000_s1026" style="position:absolute;margin-left:0;margin-top:258.55pt;width:8in;height:10.8pt;z-index:-251620352;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" o:allowincell="f" fillcolor="#ffa830 [3205]" stroked="f" strokeweight="2pt">
                <w10:wrap type="topAndBottom" anchorx="margin" anchory="page"/>
              </v:rect>
            </w:pict>
          </mc:Fallback>
        </mc:AlternateContent>
      </w:r>
      <w:r w:rsidR="00797CD0">
        <w:rPr>
          <w:noProof/>
          <w:lang w:val="en-CA" w:eastAsia="en-CA"/>
        </w:rPr>
        <mc:AlternateContent>
          <mc:Choice Requires="wps">
            <w:drawing>
              <wp:anchor distT="0" distB="18415" distL="114300" distR="114300" simplePos="0" relativeHeight="251687936" behindDoc="0" locked="0" layoutInCell="0" allowOverlap="1">
                <wp:simplePos x="0" y="0"/>
                <wp:positionH relativeFrom="page">
                  <wp:posOffset>267335</wp:posOffset>
                </wp:positionH>
                <wp:positionV relativeFrom="page">
                  <wp:posOffset>4528820</wp:posOffset>
                </wp:positionV>
                <wp:extent cx="3575050" cy="1310640"/>
                <wp:effectExtent l="0" t="0" r="0" b="3810"/>
                <wp:wrapTopAndBottom/>
                <wp:docPr id="13" name="Text Box 13"/>
                <wp:cNvGraphicFramePr/>
                <a:graphic xmlns:a="http://schemas.openxmlformats.org/drawingml/2006/main">
                  <a:graphicData uri="http://schemas.microsoft.com/office/word/2010/wordprocessingShape">
                    <wps:wsp>
                      <wps:cNvSpPr txBox="1"/>
                      <wps:spPr>
                        <a:xfrm>
                          <a:off x="0" y="0"/>
                          <a:ext cx="357505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21.05pt;margin-top:356.6pt;width:281.5pt;height:103.2pt;z-index:251687936;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" o:allowincell="f" filled="f" stroked="f" strokeweight=".5pt">
                <v:textbox>
                  <w:txbxContent>
                    <w:p w:rsidR="0001065E" w:rsidRDefault="0001065E">
                      <w:pPr>
                        <w:pStyle w:val="Name"/>
                      </w:pPr>
                    </w:p>
                  </w:txbxContent>
                </v:textbox>
                <w10:wrap type="topAndBottom" anchorx="page" anchory="page"/>
              </v:shape>
            </w:pict>
          </mc:Fallback>
        </mc:AlternateContent>
      </w:r>
      <w:r w:rsidR="00797CD0">
        <w:br w:type="page"/>
      </w:r>
    </w:p>
    <w:tbl>
      <w:tblPr>
        <w:tblStyle w:val="TableGrid"/>
        <w:tblW w:w="3770"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770"/>
      </w:tblGrid>
      <w:tr w:rsidR="0001065E">
        <w:trPr>
          <w:cantSplit/>
          <w:trHeight w:val="360"/>
        </w:trPr>
        <w:tc>
          <w:tcPr>
            <w:tcW w:w="3770" w:type="dxa"/>
            <w:shd w:val="clear" w:color="auto" w:fill="404040" w:themeFill="text1" w:themeFillTint="BF"/>
            <w:vAlign w:val="center"/>
          </w:tcPr>
          <w:p w:rsidR="0001065E" w:rsidRDefault="0001065E">
            <w:pPr>
              <w:pStyle w:val="Heading4"/>
              <w:outlineLvl w:val="3"/>
            </w:pPr>
          </w:p>
        </w:tc>
      </w:tr>
    </w:tbl>
    <w:p w:rsidR="0001065E" w:rsidRDefault="00B22737">
      <w:pPr>
        <w:pStyle w:val="Sidebarphoto"/>
      </w:pPr>
      <w:r>
        <w:rPr>
          <w:lang w:val="en-CA" w:eastAsia="en-CA"/>
        </w:rPr>
        <mc:AlternateContent>
          <mc:Choice Requires="wps">
            <w:drawing>
              <wp:anchor distT="0" distB="0" distL="114300" distR="114300" simplePos="0" relativeHeight="251714560" behindDoc="0" locked="0" layoutInCell="1" allowOverlap="1">
                <wp:simplePos x="0" y="0"/>
                <wp:positionH relativeFrom="column">
                  <wp:posOffset>2448560</wp:posOffset>
                </wp:positionH>
                <wp:positionV relativeFrom="paragraph">
                  <wp:posOffset>-1233805</wp:posOffset>
                </wp:positionV>
                <wp:extent cx="4718685" cy="2395220"/>
                <wp:effectExtent l="0" t="0" r="24765" b="24130"/>
                <wp:wrapNone/>
                <wp:docPr id="4" name="Text Box 4"/>
                <wp:cNvGraphicFramePr/>
                <a:graphic xmlns:a="http://schemas.openxmlformats.org/drawingml/2006/main">
                  <a:graphicData uri="http://schemas.microsoft.com/office/word/2010/wordprocessingShape">
                    <wps:wsp>
                      <wps:cNvSpPr txBox="1"/>
                      <wps:spPr>
                        <a:xfrm>
                          <a:off x="0" y="0"/>
                          <a:ext cx="4718685" cy="2395220"/>
                        </a:xfrm>
                        <a:prstGeom prst="rect">
                          <a:avLst/>
                        </a:prstGeom>
                        <a:solidFill>
                          <a:schemeClr val="lt1"/>
                        </a:solidFill>
                        <a:ln w="6350">
                          <a:solidFill>
                            <a:prstClr val="black"/>
                          </a:solidFill>
                        </a:ln>
                      </wps:spPr>
                      <wps:txbx>
                        <w:txbxContent>
                          <w:p w:rsidR="00B22737" w:rsidRDefault="00B22737">
                            <w:r>
                              <w:rPr>
                                <w:noProof/>
                                <w:lang w:val="en-CA" w:eastAsia="en-CA"/>
                              </w:rPr>
                              <w:drawing>
                                <wp:inline distT="0" distB="0" distL="0" distR="0">
                                  <wp:extent cx="4572000" cy="22145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tario Science Cent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84329" cy="22205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1" type="#_x0000_t202" style="position:absolute;left:0;text-align:left;margin-left:192.8pt;margin-top:-97.15pt;width:371.55pt;height:188.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" fillcolor="white [3201]" strokeweight=".5pt">
                <v:textbox>
                  <w:txbxContent>
                    <w:p w:rsidR="00B22737" w:rsidRDefault="00B22737">
                      <w:r>
                        <w:rPr>
                          <w:noProof/>
                          <w:lang w:val="en-CA" w:eastAsia="en-CA"/>
                        </w:rPr>
                        <w:drawing>
                          <wp:inline distT="0" distB="0" distL="0" distR="0">
                            <wp:extent cx="4572000" cy="22145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tario Science Cent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84329" cy="2220534"/>
                                    </a:xfrm>
                                    <a:prstGeom prst="rect">
                                      <a:avLst/>
                                    </a:prstGeom>
                                  </pic:spPr>
                                </pic:pic>
                              </a:graphicData>
                            </a:graphic>
                          </wp:inline>
                        </w:drawing>
                      </w:r>
                    </w:p>
                  </w:txbxContent>
                </v:textbox>
              </v:shape>
            </w:pict>
          </mc:Fallback>
        </mc:AlternateContent>
      </w:r>
      <w:r w:rsidR="00AE6415">
        <w:rPr>
          <w:lang w:val="en-CA" w:eastAsia="en-CA"/>
        </w:rPr>
        <mc:AlternateContent>
          <mc:Choice Requires="wps">
            <w:drawing>
              <wp:anchor distT="0" distB="0" distL="114300" distR="114300" simplePos="0" relativeHeight="251675648" behindDoc="0" locked="0" layoutInCell="0" allowOverlap="1" wp14:anchorId="28006408" wp14:editId="320A4BFE">
                <wp:simplePos x="0" y="0"/>
                <wp:positionH relativeFrom="page">
                  <wp:posOffset>228601</wp:posOffset>
                </wp:positionH>
                <wp:positionV relativeFrom="page">
                  <wp:posOffset>561975</wp:posOffset>
                </wp:positionV>
                <wp:extent cx="2376488" cy="120015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376488"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AE6415" w:rsidRDefault="00AE6415" w:rsidP="00AE6415">
                            <w:pPr>
                              <w:pStyle w:val="Name"/>
                              <w:jc w:val="center"/>
                              <w:rPr>
                                <w:b/>
                                <w:sz w:val="52"/>
                                <w:szCs w:val="52"/>
                                <w:lang w:val="en-CA"/>
                              </w:rPr>
                            </w:pPr>
                            <w:r w:rsidRPr="00AE6415">
                              <w:rPr>
                                <w:b/>
                                <w:sz w:val="52"/>
                                <w:szCs w:val="52"/>
                                <w:lang w:val="en-CA"/>
                              </w:rPr>
                              <w:t>French Fun Fact</w:t>
                            </w:r>
                          </w:p>
                        </w:txbxContent>
                      </wps:txbx>
                      <wps:bodyPr rot="0" spcFirstLastPara="0" vertOverflow="overflow" horzOverflow="overflow" vert="horz" wrap="square" lIns="13716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06408" id="Text Box 31" o:spid="_x0000_s1042" type="#_x0000_t202" style="position:absolute;left:0;text-align:left;margin-left:18pt;margin-top:44.25pt;width:187.15pt;height:9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" o:allowincell="f" filled="f" stroked="f" strokeweight=".5pt">
                <v:textbox inset="10.8pt,18pt">
                  <w:txbxContent>
                    <w:p w:rsidR="0001065E" w:rsidRPr="00AE6415" w:rsidRDefault="00AE6415" w:rsidP="00AE6415">
                      <w:pPr>
                        <w:pStyle w:val="Name"/>
                        <w:jc w:val="center"/>
                        <w:rPr>
                          <w:b/>
                          <w:sz w:val="52"/>
                          <w:szCs w:val="52"/>
                          <w:lang w:val="en-CA"/>
                        </w:rPr>
                      </w:pPr>
                      <w:r w:rsidRPr="00AE6415">
                        <w:rPr>
                          <w:b/>
                          <w:sz w:val="52"/>
                          <w:szCs w:val="52"/>
                          <w:lang w:val="en-CA"/>
                        </w:rPr>
                        <w:t>French Fun Fact</w:t>
                      </w:r>
                    </w:p>
                  </w:txbxContent>
                </v:textbox>
                <w10:wrap type="square" anchorx="page" anchory="page"/>
              </v:shape>
            </w:pict>
          </mc:Fallback>
        </mc:AlternateContent>
      </w:r>
    </w:p>
    <w:p w:rsidR="0001065E" w:rsidRDefault="00B22737">
      <w:pPr>
        <w:pStyle w:val="Sidebarphoto"/>
      </w:pPr>
      <w:r>
        <w:rPr>
          <w:lang w:val="en-CA" w:eastAsia="en-CA"/>
        </w:rPr>
        <mc:AlternateContent>
          <mc:Choice Requires="wps">
            <w:drawing>
              <wp:anchor distT="0" distB="0" distL="114300" distR="114300" simplePos="0" relativeHeight="251713536" behindDoc="0" locked="0" layoutInCell="1" allowOverlap="1" wp14:anchorId="63BF7C48" wp14:editId="440FCF9D">
                <wp:simplePos x="0" y="0"/>
                <wp:positionH relativeFrom="margin">
                  <wp:posOffset>-94298</wp:posOffset>
                </wp:positionH>
                <wp:positionV relativeFrom="paragraph">
                  <wp:posOffset>93028</wp:posOffset>
                </wp:positionV>
                <wp:extent cx="2395537" cy="2252662"/>
                <wp:effectExtent l="0" t="0" r="24130" b="14605"/>
                <wp:wrapNone/>
                <wp:docPr id="2" name="Text Box 2"/>
                <wp:cNvGraphicFramePr/>
                <a:graphic xmlns:a="http://schemas.openxmlformats.org/drawingml/2006/main">
                  <a:graphicData uri="http://schemas.microsoft.com/office/word/2010/wordprocessingShape">
                    <wps:wsp>
                      <wps:cNvSpPr txBox="1"/>
                      <wps:spPr>
                        <a:xfrm>
                          <a:off x="0" y="0"/>
                          <a:ext cx="2395537" cy="2252662"/>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B22737" w:rsidRDefault="00B22737" w:rsidP="00B22737">
                            <w:pPr>
                              <w:rPr>
                                <w:rFonts w:ascii="Times New Roman" w:hAnsi="Times New Roman" w:cs="Times New Roman"/>
                                <w:b/>
                                <w:sz w:val="28"/>
                              </w:rPr>
                            </w:pPr>
                            <w:r w:rsidRPr="005A16C0">
                              <w:rPr>
                                <w:rFonts w:ascii="Times New Roman" w:hAnsi="Times New Roman" w:cs="Times New Roman"/>
                                <w:b/>
                                <w:sz w:val="28"/>
                              </w:rPr>
                              <w:t>DID YOU KNOW…</w:t>
                            </w:r>
                          </w:p>
                          <w:p w:rsidR="00B22737" w:rsidRPr="00024043" w:rsidRDefault="00B22737" w:rsidP="00B22737">
                            <w:pPr>
                              <w:rPr>
                                <w:rFonts w:ascii="Arial" w:hAnsi="Arial" w:cs="Arial"/>
                                <w:szCs w:val="18"/>
                              </w:rPr>
                            </w:pPr>
                            <w:r w:rsidRPr="00A24C8E">
                              <w:rPr>
                                <w:rFonts w:ascii="Times New Roman" w:hAnsi="Times New Roman" w:cs="Times New Roman"/>
                                <w:b/>
                                <w:sz w:val="32"/>
                                <w:szCs w:val="32"/>
                              </w:rPr>
                              <w:t>…</w:t>
                            </w:r>
                            <w:r w:rsidRPr="00A24C8E">
                              <w:rPr>
                                <w:rFonts w:ascii="Times New Roman" w:hAnsi="Times New Roman" w:cs="Times New Roman"/>
                                <w:b/>
                                <w:sz w:val="28"/>
                                <w:szCs w:val="28"/>
                              </w:rPr>
                              <w:t xml:space="preserve"> </w:t>
                            </w:r>
                            <w:r>
                              <w:rPr>
                                <w:rFonts w:ascii="Helvetica" w:hAnsi="Helvetica"/>
                                <w:color w:val="333333"/>
                                <w:sz w:val="27"/>
                                <w:szCs w:val="27"/>
                                <w:shd w:val="clear" w:color="auto" w:fill="FFFFFF"/>
                              </w:rPr>
                              <w:t>speaking more than one language can help boost your powers of attention and focus?</w:t>
                            </w:r>
                            <w:r w:rsidRPr="00024043">
                              <w:t xml:space="preserve"> </w:t>
                            </w:r>
                            <w:r>
                              <w:t xml:space="preserve">     </w:t>
                            </w:r>
                            <w:r w:rsidRPr="00024043">
                              <w:rPr>
                                <w:b/>
                                <w:bCs/>
                                <w:szCs w:val="18"/>
                              </w:rPr>
                              <w:t>http://tinyurl.com/zhoh4vc</w:t>
                            </w:r>
                          </w:p>
                          <w:p w:rsidR="00B22737" w:rsidRDefault="00B22737" w:rsidP="00B22737">
                            <w:pPr>
                              <w:jc w:val="center"/>
                              <w:rPr>
                                <w:rFonts w:ascii="Arial" w:hAnsi="Arial" w:cs="Arial"/>
                                <w:i/>
                                <w:color w:val="C00000"/>
                                <w:sz w:val="32"/>
                                <w:szCs w:val="28"/>
                                <w:shd w:val="clear" w:color="auto" w:fill="FFFFFF"/>
                              </w:rPr>
                            </w:pPr>
                            <w:r w:rsidRPr="00330463">
                              <w:rPr>
                                <w:rFonts w:ascii="Arial" w:hAnsi="Arial" w:cs="Arial"/>
                                <w:i/>
                                <w:color w:val="C00000"/>
                                <w:sz w:val="32"/>
                                <w:szCs w:val="28"/>
                                <w:shd w:val="clear" w:color="auto" w:fill="FFFFFF"/>
                              </w:rPr>
                              <w:t>Encourage your child to be a lifelong learner of French!</w:t>
                            </w:r>
                          </w:p>
                          <w:p w:rsidR="00B22737" w:rsidRPr="00330463" w:rsidRDefault="00B22737" w:rsidP="00B22737">
                            <w:pPr>
                              <w:jc w:val="center"/>
                              <w:rPr>
                                <w:rFonts w:ascii="Arial" w:hAnsi="Arial" w:cs="Arial"/>
                                <w:i/>
                                <w:color w:val="C00000"/>
                                <w:sz w:val="32"/>
                                <w:szCs w:val="28"/>
                              </w:rPr>
                            </w:pPr>
                          </w:p>
                          <w:p w:rsidR="00B22737" w:rsidRPr="005A16C0" w:rsidRDefault="00B22737" w:rsidP="00B22737">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7C48" id="Text Box 2" o:spid="_x0000_s1043" type="#_x0000_t202" style="position:absolute;left:0;text-align:left;margin-left:-7.45pt;margin-top:7.35pt;width:188.6pt;height:177.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" fillcolor="white [3201]" strokecolor="#c00000" strokeweight="2pt">
                <v:textbox>
                  <w:txbxContent>
                    <w:p w:rsidR="00B22737" w:rsidRDefault="00B22737" w:rsidP="00B22737">
                      <w:pPr>
                        <w:rPr>
                          <w:rFonts w:ascii="Times New Roman" w:hAnsi="Times New Roman" w:cs="Times New Roman"/>
                          <w:b/>
                          <w:sz w:val="28"/>
                        </w:rPr>
                      </w:pPr>
                      <w:r w:rsidRPr="005A16C0">
                        <w:rPr>
                          <w:rFonts w:ascii="Times New Roman" w:hAnsi="Times New Roman" w:cs="Times New Roman"/>
                          <w:b/>
                          <w:sz w:val="28"/>
                        </w:rPr>
                        <w:t>DID YOU KNOW…</w:t>
                      </w:r>
                    </w:p>
                    <w:p w:rsidR="00B22737" w:rsidRPr="00024043" w:rsidRDefault="00B22737" w:rsidP="00B22737">
                      <w:pPr>
                        <w:rPr>
                          <w:rFonts w:ascii="Arial" w:hAnsi="Arial" w:cs="Arial"/>
                          <w:szCs w:val="18"/>
                        </w:rPr>
                      </w:pPr>
                      <w:r w:rsidRPr="00A24C8E">
                        <w:rPr>
                          <w:rFonts w:ascii="Times New Roman" w:hAnsi="Times New Roman" w:cs="Times New Roman"/>
                          <w:b/>
                          <w:sz w:val="32"/>
                          <w:szCs w:val="32"/>
                        </w:rPr>
                        <w:t>…</w:t>
                      </w:r>
                      <w:r w:rsidRPr="00A24C8E">
                        <w:rPr>
                          <w:rFonts w:ascii="Times New Roman" w:hAnsi="Times New Roman" w:cs="Times New Roman"/>
                          <w:b/>
                          <w:sz w:val="28"/>
                          <w:szCs w:val="28"/>
                        </w:rPr>
                        <w:t xml:space="preserve"> </w:t>
                      </w:r>
                      <w:r>
                        <w:rPr>
                          <w:rFonts w:ascii="Helvetica" w:hAnsi="Helvetica"/>
                          <w:color w:val="333333"/>
                          <w:sz w:val="27"/>
                          <w:szCs w:val="27"/>
                          <w:shd w:val="clear" w:color="auto" w:fill="FFFFFF"/>
                        </w:rPr>
                        <w:t>speaking more than one language can help boost your powers of attention and focus?</w:t>
                      </w:r>
                      <w:r w:rsidRPr="00024043">
                        <w:t xml:space="preserve"> </w:t>
                      </w:r>
                      <w:r>
                        <w:t xml:space="preserve">     </w:t>
                      </w:r>
                      <w:r w:rsidRPr="00024043">
                        <w:rPr>
                          <w:b/>
                          <w:bCs/>
                          <w:szCs w:val="18"/>
                        </w:rPr>
                        <w:t>http://tinyurl.com/zhoh4vc</w:t>
                      </w:r>
                    </w:p>
                    <w:p w:rsidR="00B22737" w:rsidRDefault="00B22737" w:rsidP="00B22737">
                      <w:pPr>
                        <w:jc w:val="center"/>
                        <w:rPr>
                          <w:rFonts w:ascii="Arial" w:hAnsi="Arial" w:cs="Arial"/>
                          <w:i/>
                          <w:color w:val="C00000"/>
                          <w:sz w:val="32"/>
                          <w:szCs w:val="28"/>
                          <w:shd w:val="clear" w:color="auto" w:fill="FFFFFF"/>
                        </w:rPr>
                      </w:pPr>
                      <w:r w:rsidRPr="00330463">
                        <w:rPr>
                          <w:rFonts w:ascii="Arial" w:hAnsi="Arial" w:cs="Arial"/>
                          <w:i/>
                          <w:color w:val="C00000"/>
                          <w:sz w:val="32"/>
                          <w:szCs w:val="28"/>
                          <w:shd w:val="clear" w:color="auto" w:fill="FFFFFF"/>
                        </w:rPr>
                        <w:t>Encourage your child to be a lifelong learner of French!</w:t>
                      </w:r>
                    </w:p>
                    <w:p w:rsidR="00B22737" w:rsidRPr="00330463" w:rsidRDefault="00B22737" w:rsidP="00B22737">
                      <w:pPr>
                        <w:jc w:val="center"/>
                        <w:rPr>
                          <w:rFonts w:ascii="Arial" w:hAnsi="Arial" w:cs="Arial"/>
                          <w:i/>
                          <w:color w:val="C00000"/>
                          <w:sz w:val="32"/>
                          <w:szCs w:val="28"/>
                        </w:rPr>
                      </w:pPr>
                    </w:p>
                    <w:p w:rsidR="00B22737" w:rsidRPr="005A16C0" w:rsidRDefault="00B22737" w:rsidP="00B22737">
                      <w:pPr>
                        <w:rPr>
                          <w:rFonts w:ascii="Times New Roman" w:hAnsi="Times New Roman" w:cs="Times New Roman"/>
                          <w:b/>
                          <w:sz w:val="24"/>
                        </w:rPr>
                      </w:pPr>
                    </w:p>
                  </w:txbxContent>
                </v:textbox>
                <w10:wrap anchorx="margin"/>
              </v:shape>
            </w:pict>
          </mc:Fallback>
        </mc:AlternateContent>
      </w:r>
    </w:p>
    <w:p w:rsidR="0001065E" w:rsidRDefault="0001065E">
      <w:pPr>
        <w:pStyle w:val="SidebarHeading"/>
      </w:pPr>
    </w:p>
    <w:p w:rsidR="0001065E" w:rsidRDefault="0001065E">
      <w:pPr>
        <w:pStyle w:val="SidebarText"/>
      </w:pPr>
    </w:p>
    <w:p w:rsidR="0001065E" w:rsidRDefault="0001065E">
      <w:pPr>
        <w:pStyle w:val="Sidebarphoto"/>
      </w:pPr>
    </w:p>
    <w:p w:rsidR="0001065E" w:rsidRDefault="0001065E">
      <w:pPr>
        <w:pStyle w:val="SidebarHeading"/>
      </w:pPr>
    </w:p>
    <w:p w:rsidR="0001065E" w:rsidRDefault="00B22737">
      <w:pPr>
        <w:pStyle w:val="SidebarText"/>
        <w:rPr>
          <w:lang w:val="fr-FR"/>
        </w:rPr>
      </w:pPr>
      <w:r>
        <w:rPr>
          <w:noProof/>
          <w:lang w:val="en-CA" w:eastAsia="en-CA"/>
        </w:rPr>
        <mc:AlternateContent>
          <mc:Choice Requires="wps">
            <w:drawing>
              <wp:anchor distT="0" distB="0" distL="114300" distR="114300" simplePos="0" relativeHeight="251715584" behindDoc="0" locked="0" layoutInCell="1" allowOverlap="1" wp14:anchorId="57BF80EA" wp14:editId="68C170B1">
                <wp:simplePos x="0" y="0"/>
                <wp:positionH relativeFrom="column">
                  <wp:posOffset>2448878</wp:posOffset>
                </wp:positionH>
                <wp:positionV relativeFrom="paragraph">
                  <wp:posOffset>128906</wp:posOffset>
                </wp:positionV>
                <wp:extent cx="4829175" cy="1328738"/>
                <wp:effectExtent l="0" t="0" r="28575" b="24130"/>
                <wp:wrapNone/>
                <wp:docPr id="11" name="Text Box 11"/>
                <wp:cNvGraphicFramePr/>
                <a:graphic xmlns:a="http://schemas.openxmlformats.org/drawingml/2006/main">
                  <a:graphicData uri="http://schemas.microsoft.com/office/word/2010/wordprocessingShape">
                    <wps:wsp>
                      <wps:cNvSpPr txBox="1"/>
                      <wps:spPr>
                        <a:xfrm>
                          <a:off x="0" y="0"/>
                          <a:ext cx="4829175" cy="1328738"/>
                        </a:xfrm>
                        <a:prstGeom prst="rect">
                          <a:avLst/>
                        </a:prstGeom>
                        <a:solidFill>
                          <a:schemeClr val="lt1"/>
                        </a:solidFill>
                        <a:ln w="6350">
                          <a:solidFill>
                            <a:prstClr val="black"/>
                          </a:solidFill>
                        </a:ln>
                      </wps:spPr>
                      <wps:txbx>
                        <w:txbxContent>
                          <w:p w:rsidR="00B22737" w:rsidRPr="00B22737" w:rsidRDefault="00647219">
                            <w:pPr>
                              <w:rPr>
                                <w:color w:val="2A61A5" w:themeColor="accent5" w:themeShade="BF"/>
                                <w:sz w:val="36"/>
                                <w:szCs w:val="36"/>
                                <w:lang w:val="en-CA"/>
                              </w:rPr>
                            </w:pPr>
                            <w:r>
                              <w:rPr>
                                <w:color w:val="2A61A5" w:themeColor="accent5" w:themeShade="BF"/>
                                <w:sz w:val="36"/>
                                <w:szCs w:val="36"/>
                                <w:lang w:val="en-CA"/>
                              </w:rPr>
                              <w:t>Mme. Hartnell is taking Grade 6 French Immersion students and the Grade 5/6 FI Class to the O</w:t>
                            </w:r>
                            <w:r w:rsidR="00B22737">
                              <w:rPr>
                                <w:color w:val="2A61A5" w:themeColor="accent5" w:themeShade="BF"/>
                                <w:sz w:val="36"/>
                                <w:szCs w:val="36"/>
                                <w:lang w:val="en-CA"/>
                              </w:rPr>
                              <w:t>ntario Science Centre on November 16</w:t>
                            </w:r>
                            <w:r w:rsidR="00B22737" w:rsidRPr="00B22737">
                              <w:rPr>
                                <w:color w:val="2A61A5" w:themeColor="accent5" w:themeShade="BF"/>
                                <w:sz w:val="36"/>
                                <w:szCs w:val="36"/>
                                <w:vertAlign w:val="superscript"/>
                                <w:lang w:val="en-CA"/>
                              </w:rPr>
                              <w:t>th</w:t>
                            </w:r>
                            <w:r w:rsidR="00B22737">
                              <w:rPr>
                                <w:color w:val="2A61A5" w:themeColor="accent5" w:themeShade="BF"/>
                                <w:sz w:val="36"/>
                                <w:szCs w:val="36"/>
                                <w:lang w:val="en-CA"/>
                              </w:rPr>
                              <w:t>. Save the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F80EA" id="Text Box 11" o:spid="_x0000_s1044" type="#_x0000_t202" style="position:absolute;left:0;text-align:left;margin-left:192.85pt;margin-top:10.15pt;width:380.25pt;height:104.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" fillcolor="white [3201]" strokeweight=".5pt">
                <v:textbox>
                  <w:txbxContent>
                    <w:p w:rsidR="00B22737" w:rsidRPr="00B22737" w:rsidRDefault="00647219">
                      <w:pPr>
                        <w:rPr>
                          <w:color w:val="2A61A5" w:themeColor="accent5" w:themeShade="BF"/>
                          <w:sz w:val="36"/>
                          <w:szCs w:val="36"/>
                          <w:lang w:val="en-CA"/>
                        </w:rPr>
                      </w:pPr>
                      <w:r>
                        <w:rPr>
                          <w:color w:val="2A61A5" w:themeColor="accent5" w:themeShade="BF"/>
                          <w:sz w:val="36"/>
                          <w:szCs w:val="36"/>
                          <w:lang w:val="en-CA"/>
                        </w:rPr>
                        <w:t>Mme. Hartnell is taking Grade 6 French Immersion students and the Grade 5/6 FI Class to the O</w:t>
                      </w:r>
                      <w:r w:rsidR="00B22737">
                        <w:rPr>
                          <w:color w:val="2A61A5" w:themeColor="accent5" w:themeShade="BF"/>
                          <w:sz w:val="36"/>
                          <w:szCs w:val="36"/>
                          <w:lang w:val="en-CA"/>
                        </w:rPr>
                        <w:t>ntario Science Centre on November 16</w:t>
                      </w:r>
                      <w:r w:rsidR="00B22737" w:rsidRPr="00B22737">
                        <w:rPr>
                          <w:color w:val="2A61A5" w:themeColor="accent5" w:themeShade="BF"/>
                          <w:sz w:val="36"/>
                          <w:szCs w:val="36"/>
                          <w:vertAlign w:val="superscript"/>
                          <w:lang w:val="en-CA"/>
                        </w:rPr>
                        <w:t>th</w:t>
                      </w:r>
                      <w:r w:rsidR="00B22737">
                        <w:rPr>
                          <w:color w:val="2A61A5" w:themeColor="accent5" w:themeShade="BF"/>
                          <w:sz w:val="36"/>
                          <w:szCs w:val="36"/>
                          <w:lang w:val="en-CA"/>
                        </w:rPr>
                        <w:t>. Save the date!!</w:t>
                      </w:r>
                    </w:p>
                  </w:txbxContent>
                </v:textbox>
              </v:shape>
            </w:pict>
          </mc:Fallback>
        </mc:AlternateContent>
      </w:r>
    </w:p>
    <w:p w:rsidR="0001065E" w:rsidRDefault="00001EAC">
      <w:pPr>
        <w:pStyle w:val="SidebarTableText"/>
        <w:rPr>
          <w:lang w:val="fr-FR"/>
        </w:rPr>
      </w:pPr>
      <w:r>
        <w:rPr>
          <w:noProof/>
          <w:lang w:val="en-CA" w:eastAsia="en-CA"/>
        </w:rPr>
        <mc:AlternateContent>
          <mc:Choice Requires="wps">
            <w:drawing>
              <wp:anchor distT="0" distB="0" distL="114300" distR="114300" simplePos="0" relativeHeight="251716608" behindDoc="0" locked="0" layoutInCell="1" allowOverlap="1">
                <wp:simplePos x="0" y="0"/>
                <wp:positionH relativeFrom="column">
                  <wp:posOffset>-104140</wp:posOffset>
                </wp:positionH>
                <wp:positionV relativeFrom="paragraph">
                  <wp:posOffset>1371600</wp:posOffset>
                </wp:positionV>
                <wp:extent cx="7395845" cy="4333875"/>
                <wp:effectExtent l="0" t="0" r="14605" b="28575"/>
                <wp:wrapNone/>
                <wp:docPr id="16" name="Text Box 16"/>
                <wp:cNvGraphicFramePr/>
                <a:graphic xmlns:a="http://schemas.openxmlformats.org/drawingml/2006/main">
                  <a:graphicData uri="http://schemas.microsoft.com/office/word/2010/wordprocessingShape">
                    <wps:wsp>
                      <wps:cNvSpPr txBox="1"/>
                      <wps:spPr>
                        <a:xfrm>
                          <a:off x="0" y="0"/>
                          <a:ext cx="7395845" cy="4333875"/>
                        </a:xfrm>
                        <a:prstGeom prst="rect">
                          <a:avLst/>
                        </a:prstGeom>
                        <a:solidFill>
                          <a:schemeClr val="lt1"/>
                        </a:solidFill>
                        <a:ln w="6350">
                          <a:solidFill>
                            <a:prstClr val="black"/>
                          </a:solidFill>
                        </a:ln>
                      </wps:spPr>
                      <wps:txbx>
                        <w:txbxContent>
                          <w:p w:rsidR="00432DAE" w:rsidRDefault="00432DAE" w:rsidP="002B5C40">
                            <w:pPr>
                              <w:jc w:val="center"/>
                              <w:rPr>
                                <w:b/>
                                <w:i/>
                                <w:sz w:val="40"/>
                                <w:szCs w:val="40"/>
                                <w:u w:val="single"/>
                                <w:lang w:val="en-CA"/>
                              </w:rPr>
                            </w:pPr>
                          </w:p>
                          <w:p w:rsidR="002B5C40" w:rsidRDefault="00432DAE" w:rsidP="002B5C40">
                            <w:pPr>
                              <w:jc w:val="center"/>
                              <w:rPr>
                                <w:b/>
                                <w:i/>
                                <w:sz w:val="40"/>
                                <w:szCs w:val="40"/>
                                <w:u w:val="single"/>
                                <w:lang w:val="en-CA"/>
                              </w:rPr>
                            </w:pPr>
                            <w:r>
                              <w:rPr>
                                <w:b/>
                                <w:i/>
                                <w:sz w:val="40"/>
                                <w:szCs w:val="40"/>
                                <w:u w:val="single"/>
                                <w:lang w:val="en-CA"/>
                              </w:rPr>
                              <w:t>An Excerpt from ‘Including Students with Special Education Needs in FSL’ Ministry Document</w:t>
                            </w:r>
                          </w:p>
                          <w:p w:rsidR="00432DAE" w:rsidRDefault="00432DAE" w:rsidP="002B5C40">
                            <w:pPr>
                              <w:jc w:val="center"/>
                              <w:rPr>
                                <w:sz w:val="44"/>
                                <w:szCs w:val="44"/>
                              </w:rPr>
                            </w:pPr>
                            <w:r w:rsidRPr="00432DAE">
                              <w:rPr>
                                <w:sz w:val="44"/>
                                <w:szCs w:val="44"/>
                              </w:rPr>
                              <w:t xml:space="preserve">• Students with special education needs benefit from learning French as a second language. </w:t>
                            </w:r>
                          </w:p>
                          <w:p w:rsidR="00432DAE" w:rsidRDefault="00432DAE" w:rsidP="002B5C40">
                            <w:pPr>
                              <w:jc w:val="center"/>
                              <w:rPr>
                                <w:sz w:val="44"/>
                                <w:szCs w:val="44"/>
                              </w:rPr>
                            </w:pPr>
                            <w:r w:rsidRPr="00432DAE">
                              <w:rPr>
                                <w:sz w:val="44"/>
                                <w:szCs w:val="44"/>
                              </w:rPr>
                              <w:t xml:space="preserve">• Specific strategies and supports have been shown to be effective in meeting the needs of students with special education needs. </w:t>
                            </w:r>
                          </w:p>
                          <w:p w:rsidR="002B5C40" w:rsidRPr="002B5C40" w:rsidRDefault="00432DAE" w:rsidP="002B5C40">
                            <w:pPr>
                              <w:jc w:val="center"/>
                              <w:rPr>
                                <w:b/>
                                <w:i/>
                                <w:sz w:val="40"/>
                                <w:szCs w:val="40"/>
                                <w:u w:val="single"/>
                                <w:lang w:val="en-CA"/>
                              </w:rPr>
                            </w:pPr>
                            <w:r w:rsidRPr="00432DAE">
                              <w:rPr>
                                <w:sz w:val="44"/>
                                <w:szCs w:val="44"/>
                              </w:rPr>
                              <w:t xml:space="preserve">• Educational policies reflect increasing support for including all students in FSL programs.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5" type="#_x0000_t202" style="position:absolute;margin-left:-8.2pt;margin-top:108pt;width:582.35pt;height:341.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" fillcolor="white [3201]" strokeweight=".5pt">
                <v:textbox>
                  <w:txbxContent>
                    <w:p w:rsidR="00432DAE" w:rsidRDefault="00432DAE" w:rsidP="002B5C40">
                      <w:pPr>
                        <w:jc w:val="center"/>
                        <w:rPr>
                          <w:b/>
                          <w:i/>
                          <w:sz w:val="40"/>
                          <w:szCs w:val="40"/>
                          <w:u w:val="single"/>
                          <w:lang w:val="en-CA"/>
                        </w:rPr>
                      </w:pPr>
                    </w:p>
                    <w:p w:rsidR="002B5C40" w:rsidRDefault="00432DAE" w:rsidP="002B5C40">
                      <w:pPr>
                        <w:jc w:val="center"/>
                        <w:rPr>
                          <w:b/>
                          <w:i/>
                          <w:sz w:val="40"/>
                          <w:szCs w:val="40"/>
                          <w:u w:val="single"/>
                          <w:lang w:val="en-CA"/>
                        </w:rPr>
                      </w:pPr>
                      <w:r>
                        <w:rPr>
                          <w:b/>
                          <w:i/>
                          <w:sz w:val="40"/>
                          <w:szCs w:val="40"/>
                          <w:u w:val="single"/>
                          <w:lang w:val="en-CA"/>
                        </w:rPr>
                        <w:t>An Excerpt from ‘Including Students with Special Education Needs in FSL’ Ministry Document</w:t>
                      </w:r>
                    </w:p>
                    <w:p w:rsidR="00432DAE" w:rsidRDefault="00432DAE" w:rsidP="002B5C40">
                      <w:pPr>
                        <w:jc w:val="center"/>
                        <w:rPr>
                          <w:sz w:val="44"/>
                          <w:szCs w:val="44"/>
                        </w:rPr>
                      </w:pPr>
                      <w:r w:rsidRPr="00432DAE">
                        <w:rPr>
                          <w:sz w:val="44"/>
                          <w:szCs w:val="44"/>
                        </w:rPr>
                        <w:t xml:space="preserve">• Students with special education needs benefit from learning French as a second language. </w:t>
                      </w:r>
                    </w:p>
                    <w:p w:rsidR="00432DAE" w:rsidRDefault="00432DAE" w:rsidP="002B5C40">
                      <w:pPr>
                        <w:jc w:val="center"/>
                        <w:rPr>
                          <w:sz w:val="44"/>
                          <w:szCs w:val="44"/>
                        </w:rPr>
                      </w:pPr>
                      <w:r w:rsidRPr="00432DAE">
                        <w:rPr>
                          <w:sz w:val="44"/>
                          <w:szCs w:val="44"/>
                        </w:rPr>
                        <w:t xml:space="preserve">• Specific strategies and supports have been shown to be effective in meeting the needs of students with special education needs. </w:t>
                      </w:r>
                    </w:p>
                    <w:p w:rsidR="002B5C40" w:rsidRPr="002B5C40" w:rsidRDefault="00432DAE" w:rsidP="002B5C40">
                      <w:pPr>
                        <w:jc w:val="center"/>
                        <w:rPr>
                          <w:b/>
                          <w:i/>
                          <w:sz w:val="40"/>
                          <w:szCs w:val="40"/>
                          <w:u w:val="single"/>
                          <w:lang w:val="en-CA"/>
                        </w:rPr>
                      </w:pPr>
                      <w:r w:rsidRPr="00432DAE">
                        <w:rPr>
                          <w:sz w:val="44"/>
                          <w:szCs w:val="44"/>
                        </w:rPr>
                        <w:t xml:space="preserve">• Educational policies reflect increasing support for including all students in FSL programs. </w:t>
                      </w:r>
                    </w:p>
                  </w:txbxContent>
                </v:textbox>
              </v:shape>
            </w:pict>
          </mc:Fallback>
        </mc:AlternateContent>
      </w:r>
      <w:r w:rsidR="00797CD0">
        <w:rPr>
          <w:lang w:val="fr-FR"/>
        </w:rPr>
        <w:br w:type="page"/>
      </w:r>
    </w:p>
    <w:tbl>
      <w:tblPr>
        <w:tblStyle w:val="TableGrid"/>
        <w:tblpPr w:leftFromText="180" w:rightFromText="180" w:vertAnchor="text" w:horzAnchor="margin" w:tblpY="83"/>
        <w:tblW w:w="12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73"/>
        <w:gridCol w:w="5993"/>
      </w:tblGrid>
      <w:tr w:rsidR="009C31CC" w:rsidRPr="009C31CC" w:rsidTr="00F11126">
        <w:trPr>
          <w:trHeight w:val="3429"/>
        </w:trPr>
        <w:tc>
          <w:tcPr>
            <w:tcW w:w="1500" w:type="pct"/>
          </w:tcPr>
          <w:p w:rsidR="009C31CC" w:rsidRDefault="009C31CC" w:rsidP="00F11126">
            <w:pPr>
              <w:jc w:val="center"/>
              <w:rPr>
                <w:b/>
                <w:sz w:val="28"/>
                <w:szCs w:val="28"/>
                <w:u w:val="single"/>
              </w:rPr>
            </w:pPr>
          </w:p>
          <w:p w:rsidR="009C31CC" w:rsidRDefault="009C31CC" w:rsidP="00F11126">
            <w:pPr>
              <w:jc w:val="center"/>
              <w:rPr>
                <w:b/>
                <w:sz w:val="28"/>
                <w:szCs w:val="28"/>
                <w:u w:val="single"/>
              </w:rPr>
            </w:pPr>
          </w:p>
          <w:p w:rsidR="009C31CC" w:rsidRPr="009C31CC" w:rsidRDefault="009C31CC" w:rsidP="00F11126">
            <w:pPr>
              <w:jc w:val="center"/>
              <w:rPr>
                <w:b/>
                <w:i/>
                <w:sz w:val="28"/>
                <w:szCs w:val="28"/>
                <w:u w:val="single"/>
              </w:rPr>
            </w:pPr>
            <w:r>
              <w:rPr>
                <w:b/>
                <w:i/>
                <w:sz w:val="28"/>
                <w:szCs w:val="28"/>
                <w:u w:val="single"/>
              </w:rPr>
              <w:t>An excerpt from the Ministry of Education of Ontario’s website on Progressive Discipline in Schools</w:t>
            </w:r>
          </w:p>
        </w:tc>
        <w:tc>
          <w:tcPr>
            <w:tcW w:w="3364" w:type="pct"/>
          </w:tcPr>
          <w:p w:rsidR="009C31CC" w:rsidRPr="009C31CC" w:rsidRDefault="009C31CC" w:rsidP="00F11126">
            <w:pPr>
              <w:shd w:val="clear" w:color="auto" w:fill="FFFFFF"/>
              <w:spacing w:after="0"/>
              <w:textAlignment w:val="baseline"/>
              <w:outlineLvl w:val="1"/>
              <w:rPr>
                <w:rFonts w:ascii="Verdana" w:eastAsia="Times New Roman" w:hAnsi="Verdana" w:cs="Times New Roman"/>
                <w:b/>
                <w:bCs/>
                <w:color w:val="028259"/>
                <w:sz w:val="29"/>
                <w:szCs w:val="29"/>
                <w:lang w:val="en-CA" w:eastAsia="en-CA"/>
              </w:rPr>
            </w:pPr>
            <w:r w:rsidRPr="009C31CC">
              <w:rPr>
                <w:rFonts w:ascii="Verdana" w:eastAsia="Times New Roman" w:hAnsi="Verdana" w:cs="Times New Roman"/>
                <w:b/>
                <w:bCs/>
                <w:color w:val="028259"/>
                <w:sz w:val="29"/>
                <w:szCs w:val="29"/>
                <w:lang w:val="en-CA" w:eastAsia="en-CA"/>
              </w:rPr>
              <w:t>What is Progressive Discipline?</w:t>
            </w:r>
          </w:p>
          <w:p w:rsidR="009C31CC" w:rsidRPr="009C31CC" w:rsidRDefault="009C31CC" w:rsidP="00F11126">
            <w:pPr>
              <w:shd w:val="clear" w:color="auto" w:fill="FFFFFF"/>
              <w:spacing w:before="120" w:after="360"/>
              <w:textAlignment w:val="baseline"/>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Every school in Ontario is required to have a progressive discipline policy.</w:t>
            </w:r>
          </w:p>
          <w:p w:rsidR="009C31CC" w:rsidRPr="009C31CC" w:rsidRDefault="009C31CC" w:rsidP="00F11126">
            <w:pPr>
              <w:shd w:val="clear" w:color="auto" w:fill="FFFFFF"/>
              <w:spacing w:before="120" w:after="360"/>
              <w:textAlignment w:val="baseline"/>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Through progressive discipline, principals determine appropriate consequences and/ or supports to help students improve their behaviour, while taking into account their individual circumstances. The goal is to help prevent inappropriate student behaviour from happening again.</w:t>
            </w:r>
          </w:p>
          <w:p w:rsidR="009C31CC" w:rsidRPr="009C31CC" w:rsidRDefault="009C31CC" w:rsidP="00F11126">
            <w:pPr>
              <w:shd w:val="clear" w:color="auto" w:fill="FFFFFF"/>
              <w:spacing w:before="120" w:after="360"/>
              <w:textAlignment w:val="baseline"/>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When schools use progressive discipline, the following should be taken into consideration:</w:t>
            </w:r>
          </w:p>
          <w:p w:rsidR="009C31CC" w:rsidRPr="009C31CC" w:rsidRDefault="009C31CC" w:rsidP="00F11126">
            <w:pPr>
              <w:numPr>
                <w:ilvl w:val="0"/>
                <w:numId w:val="8"/>
              </w:numPr>
              <w:shd w:val="clear" w:color="auto" w:fill="FFFFFF"/>
              <w:spacing w:after="120" w:line="279" w:lineRule="atLeast"/>
              <w:ind w:left="300"/>
              <w:textAlignment w:val="top"/>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the students’ stage of growth and development</w:t>
            </w:r>
          </w:p>
          <w:p w:rsidR="009C31CC" w:rsidRPr="009C31CC" w:rsidRDefault="009C31CC" w:rsidP="00F11126">
            <w:pPr>
              <w:numPr>
                <w:ilvl w:val="0"/>
                <w:numId w:val="8"/>
              </w:numPr>
              <w:shd w:val="clear" w:color="auto" w:fill="FFFFFF"/>
              <w:spacing w:after="120" w:line="279" w:lineRule="atLeast"/>
              <w:ind w:left="300"/>
              <w:textAlignment w:val="top"/>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the nature and severity of the behaviour</w:t>
            </w:r>
          </w:p>
          <w:p w:rsidR="009C31CC" w:rsidRPr="009C31CC" w:rsidRDefault="009C31CC" w:rsidP="00F11126">
            <w:pPr>
              <w:numPr>
                <w:ilvl w:val="0"/>
                <w:numId w:val="8"/>
              </w:numPr>
              <w:shd w:val="clear" w:color="auto" w:fill="FFFFFF"/>
              <w:spacing w:after="120" w:line="279" w:lineRule="atLeast"/>
              <w:ind w:left="300"/>
              <w:textAlignment w:val="top"/>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the impact of the behaviour on the school climate.</w:t>
            </w:r>
          </w:p>
          <w:p w:rsidR="009C31CC" w:rsidRPr="009C31CC" w:rsidRDefault="009C31CC" w:rsidP="00F11126">
            <w:pPr>
              <w:shd w:val="clear" w:color="auto" w:fill="FFFFFF"/>
              <w:spacing w:before="120" w:after="360"/>
              <w:textAlignment w:val="baseline"/>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Within this context, more serious consequences may be considered for inappropriate behaviour that escalates or is repeated. Providing students with the opportunity to reflect on their own actions and the impact of these actions is essential to student learning.</w:t>
            </w:r>
          </w:p>
          <w:p w:rsidR="009C31CC" w:rsidRPr="009C31CC" w:rsidRDefault="009C31CC" w:rsidP="00F11126">
            <w:pPr>
              <w:shd w:val="clear" w:color="auto" w:fill="FFFFFF"/>
              <w:spacing w:after="0"/>
              <w:textAlignment w:val="baseline"/>
              <w:outlineLvl w:val="1"/>
              <w:rPr>
                <w:rFonts w:ascii="Verdana" w:eastAsia="Times New Roman" w:hAnsi="Verdana" w:cs="Times New Roman"/>
                <w:b/>
                <w:bCs/>
                <w:color w:val="028259"/>
                <w:sz w:val="29"/>
                <w:szCs w:val="29"/>
                <w:lang w:val="en-CA" w:eastAsia="en-CA"/>
              </w:rPr>
            </w:pPr>
            <w:r w:rsidRPr="009C31CC">
              <w:rPr>
                <w:rFonts w:ascii="Verdana" w:eastAsia="Times New Roman" w:hAnsi="Verdana" w:cs="Times New Roman"/>
                <w:b/>
                <w:bCs/>
                <w:color w:val="028259"/>
                <w:sz w:val="29"/>
                <w:szCs w:val="29"/>
                <w:lang w:val="en-CA" w:eastAsia="en-CA"/>
              </w:rPr>
              <w:t>What Does This Mean in Practice?</w:t>
            </w:r>
          </w:p>
          <w:p w:rsidR="009C31CC" w:rsidRPr="009C31CC" w:rsidRDefault="009C31CC" w:rsidP="00F11126">
            <w:pPr>
              <w:shd w:val="clear" w:color="auto" w:fill="FFFFFF"/>
              <w:spacing w:after="0"/>
              <w:textAlignment w:val="baseline"/>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Principals will consider a </w:t>
            </w:r>
            <w:r w:rsidRPr="009C31CC">
              <w:rPr>
                <w:rFonts w:ascii="Verdana" w:eastAsia="Times New Roman" w:hAnsi="Verdana" w:cs="Times New Roman"/>
                <w:b/>
                <w:bCs/>
                <w:color w:val="000000"/>
                <w:szCs w:val="18"/>
                <w:bdr w:val="none" w:sz="0" w:space="0" w:color="auto" w:frame="1"/>
                <w:lang w:val="en-CA" w:eastAsia="en-CA"/>
              </w:rPr>
              <w:t>range of options </w:t>
            </w:r>
            <w:r w:rsidRPr="009C31CC">
              <w:rPr>
                <w:rFonts w:ascii="Verdana" w:eastAsia="Times New Roman" w:hAnsi="Verdana" w:cs="Times New Roman"/>
                <w:color w:val="000000"/>
                <w:szCs w:val="18"/>
                <w:lang w:val="en-CA" w:eastAsia="en-CA"/>
              </w:rPr>
              <w:t>to determine the most appropriate way to respond to each situation and help the student learn from his or her choices. These will include different supports and consequences.</w:t>
            </w:r>
          </w:p>
          <w:p w:rsidR="009C31CC" w:rsidRPr="009C31CC" w:rsidRDefault="009C31CC" w:rsidP="00F11126">
            <w:pPr>
              <w:shd w:val="clear" w:color="auto" w:fill="FFFFFF"/>
              <w:spacing w:before="120" w:after="360"/>
              <w:textAlignment w:val="baseline"/>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Supports could include:</w:t>
            </w:r>
          </w:p>
          <w:p w:rsidR="009C31CC" w:rsidRPr="009C31CC" w:rsidRDefault="009C31CC" w:rsidP="00F11126">
            <w:pPr>
              <w:numPr>
                <w:ilvl w:val="0"/>
                <w:numId w:val="9"/>
              </w:numPr>
              <w:shd w:val="clear" w:color="auto" w:fill="FFFFFF"/>
              <w:spacing w:after="120" w:line="279" w:lineRule="atLeast"/>
              <w:ind w:left="300"/>
              <w:textAlignment w:val="top"/>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a conversation with the student</w:t>
            </w:r>
          </w:p>
          <w:p w:rsidR="009C31CC" w:rsidRPr="009C31CC" w:rsidRDefault="009C31CC" w:rsidP="00F11126">
            <w:pPr>
              <w:numPr>
                <w:ilvl w:val="0"/>
                <w:numId w:val="9"/>
              </w:numPr>
              <w:shd w:val="clear" w:color="auto" w:fill="FFFFFF"/>
              <w:spacing w:after="120" w:line="279" w:lineRule="atLeast"/>
              <w:ind w:left="300"/>
              <w:textAlignment w:val="top"/>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a review of expectations for the student’s behaviour</w:t>
            </w:r>
          </w:p>
          <w:p w:rsidR="009C31CC" w:rsidRPr="009C31CC" w:rsidRDefault="009C31CC" w:rsidP="00F11126">
            <w:pPr>
              <w:numPr>
                <w:ilvl w:val="0"/>
                <w:numId w:val="9"/>
              </w:numPr>
              <w:shd w:val="clear" w:color="auto" w:fill="FFFFFF"/>
              <w:spacing w:after="120" w:line="279" w:lineRule="atLeast"/>
              <w:ind w:left="300"/>
              <w:textAlignment w:val="top"/>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counselling from a social worker, for example, life skills coaching or anger management.</w:t>
            </w:r>
          </w:p>
          <w:p w:rsidR="009C31CC" w:rsidRPr="009C31CC" w:rsidRDefault="009C31CC" w:rsidP="00F11126">
            <w:pPr>
              <w:shd w:val="clear" w:color="auto" w:fill="FFFFFF"/>
              <w:spacing w:before="120" w:after="360"/>
              <w:textAlignment w:val="baseline"/>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Consequences could include:</w:t>
            </w:r>
          </w:p>
          <w:p w:rsidR="009C31CC" w:rsidRPr="009C31CC" w:rsidRDefault="009C31CC" w:rsidP="00F11126">
            <w:pPr>
              <w:numPr>
                <w:ilvl w:val="0"/>
                <w:numId w:val="10"/>
              </w:numPr>
              <w:shd w:val="clear" w:color="auto" w:fill="FFFFFF"/>
              <w:spacing w:after="120" w:line="279" w:lineRule="atLeast"/>
              <w:ind w:left="300"/>
              <w:textAlignment w:val="top"/>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an assignment</w:t>
            </w:r>
          </w:p>
          <w:p w:rsidR="009C31CC" w:rsidRPr="009C31CC" w:rsidRDefault="009C31CC" w:rsidP="00F11126">
            <w:pPr>
              <w:numPr>
                <w:ilvl w:val="0"/>
                <w:numId w:val="10"/>
              </w:numPr>
              <w:shd w:val="clear" w:color="auto" w:fill="FFFFFF"/>
              <w:spacing w:after="120" w:line="279" w:lineRule="atLeast"/>
              <w:ind w:left="300"/>
              <w:textAlignment w:val="top"/>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a detention</w:t>
            </w:r>
          </w:p>
          <w:p w:rsidR="009C31CC" w:rsidRPr="009C31CC" w:rsidRDefault="009C31CC" w:rsidP="00F11126">
            <w:pPr>
              <w:numPr>
                <w:ilvl w:val="0"/>
                <w:numId w:val="10"/>
              </w:numPr>
              <w:shd w:val="clear" w:color="auto" w:fill="FFFFFF"/>
              <w:spacing w:after="120" w:line="279" w:lineRule="atLeast"/>
              <w:ind w:left="300"/>
              <w:textAlignment w:val="top"/>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a suspension or an expulsion.</w:t>
            </w:r>
          </w:p>
          <w:p w:rsidR="009C31CC" w:rsidRPr="009C31CC" w:rsidRDefault="009C31CC" w:rsidP="00F11126">
            <w:pPr>
              <w:shd w:val="clear" w:color="auto" w:fill="FFFFFF"/>
              <w:spacing w:after="0"/>
              <w:textAlignment w:val="baseline"/>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Principals will make these decisions after looking at individual circumstances and </w:t>
            </w:r>
            <w:r w:rsidRPr="009C31CC">
              <w:rPr>
                <w:rFonts w:ascii="Verdana" w:eastAsia="Times New Roman" w:hAnsi="Verdana" w:cs="Times New Roman"/>
                <w:b/>
                <w:bCs/>
                <w:color w:val="000000"/>
                <w:szCs w:val="18"/>
                <w:bdr w:val="none" w:sz="0" w:space="0" w:color="auto" w:frame="1"/>
                <w:lang w:val="en-CA" w:eastAsia="en-CA"/>
              </w:rPr>
              <w:t>mitigating factors </w:t>
            </w:r>
            <w:r w:rsidRPr="009C31CC">
              <w:rPr>
                <w:rFonts w:ascii="Verdana" w:eastAsia="Times New Roman" w:hAnsi="Verdana" w:cs="Times New Roman"/>
                <w:color w:val="000000"/>
                <w:szCs w:val="18"/>
                <w:lang w:val="en-CA" w:eastAsia="en-CA"/>
              </w:rPr>
              <w:t>like the student’s age, stage of social development, special education needs, history and the circumstances of the behaviour.</w:t>
            </w:r>
          </w:p>
          <w:p w:rsidR="009C31CC" w:rsidRPr="009C31CC" w:rsidRDefault="009C31CC" w:rsidP="00F11126">
            <w:pPr>
              <w:shd w:val="clear" w:color="auto" w:fill="FFFFFF"/>
              <w:spacing w:before="120" w:after="360"/>
              <w:textAlignment w:val="baseline"/>
              <w:rPr>
                <w:rFonts w:ascii="Verdana" w:eastAsia="Times New Roman" w:hAnsi="Verdana" w:cs="Times New Roman"/>
                <w:color w:val="000000"/>
                <w:szCs w:val="18"/>
                <w:lang w:val="en-CA" w:eastAsia="en-CA"/>
              </w:rPr>
            </w:pPr>
            <w:r w:rsidRPr="009C31CC">
              <w:rPr>
                <w:rFonts w:ascii="Verdana" w:eastAsia="Times New Roman" w:hAnsi="Verdana" w:cs="Times New Roman"/>
                <w:color w:val="000000"/>
                <w:szCs w:val="18"/>
                <w:lang w:val="en-CA" w:eastAsia="en-CA"/>
              </w:rPr>
              <w:t>Behaviour occurs in a broader context and can be changed over time. Each decision on discipline is unique for each student. It will depend on the strengths and challenges of that student.</w:t>
            </w:r>
          </w:p>
          <w:p w:rsidR="009C31CC" w:rsidRPr="009C31CC" w:rsidRDefault="009C31CC" w:rsidP="00F11126">
            <w:pPr>
              <w:rPr>
                <w:sz w:val="28"/>
                <w:szCs w:val="28"/>
              </w:rPr>
            </w:pPr>
          </w:p>
        </w:tc>
      </w:tr>
    </w:tbl>
    <w:p w:rsidR="009C31CC" w:rsidRDefault="009C31CC" w:rsidP="009C31CC">
      <w:pPr>
        <w:pStyle w:val="Sidebarphoto"/>
        <w:ind w:left="720"/>
        <w:rPr>
          <w:i/>
          <w:sz w:val="24"/>
          <w:szCs w:val="24"/>
          <w:u w:val="single"/>
          <w:lang w:val="en"/>
        </w:rPr>
      </w:pPr>
    </w:p>
    <w:p w:rsidR="009C31CC" w:rsidRPr="009C31CC" w:rsidRDefault="009C31CC" w:rsidP="009C31CC">
      <w:pPr>
        <w:pStyle w:val="Sidebarphoto"/>
        <w:ind w:left="720"/>
        <w:jc w:val="center"/>
        <w:rPr>
          <w:i/>
          <w:sz w:val="24"/>
          <w:szCs w:val="24"/>
          <w:lang w:val="en"/>
        </w:rPr>
      </w:pPr>
    </w:p>
    <w:tbl>
      <w:tblPr>
        <w:tblStyle w:val="TableGrid"/>
        <w:tblpPr w:leftFromText="180" w:rightFromText="180" w:vertAnchor="text" w:horzAnchor="margin" w:tblpY="83"/>
        <w:tblW w:w="12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
        <w:gridCol w:w="2600"/>
        <w:gridCol w:w="5830"/>
      </w:tblGrid>
      <w:tr w:rsidR="00AD7C7E" w:rsidTr="00AD7C7E">
        <w:trPr>
          <w:trHeight w:val="3429"/>
        </w:trPr>
        <w:tc>
          <w:tcPr>
            <w:tcW w:w="136" w:type="pct"/>
            <w:shd w:val="clear" w:color="auto" w:fill="FF5C0B" w:themeFill="accent1"/>
            <w:tcMar>
              <w:top w:w="144" w:type="dxa"/>
              <w:right w:w="216" w:type="dxa"/>
            </w:tcMar>
          </w:tcPr>
          <w:p w:rsidR="00AD7C7E" w:rsidRDefault="00AD7C7E" w:rsidP="00AD7C7E">
            <w:pPr>
              <w:pStyle w:val="Title-Back"/>
              <w:jc w:val="left"/>
            </w:pPr>
          </w:p>
          <w:p w:rsidR="00AD7C7E" w:rsidRDefault="00AD7C7E" w:rsidP="00AD7C7E">
            <w:pPr>
              <w:pStyle w:val="Subtitle-Back"/>
              <w:jc w:val="left"/>
            </w:pPr>
          </w:p>
        </w:tc>
        <w:tc>
          <w:tcPr>
            <w:tcW w:w="1500" w:type="pct"/>
          </w:tcPr>
          <w:p w:rsidR="00AD7C7E" w:rsidRPr="009C31CC" w:rsidRDefault="00AD7C7E" w:rsidP="00AD7C7E">
            <w:pPr>
              <w:jc w:val="center"/>
              <w:rPr>
                <w:b/>
                <w:i/>
                <w:sz w:val="28"/>
                <w:szCs w:val="28"/>
                <w:u w:val="single"/>
              </w:rPr>
            </w:pPr>
          </w:p>
        </w:tc>
        <w:tc>
          <w:tcPr>
            <w:tcW w:w="3364" w:type="pct"/>
          </w:tcPr>
          <w:p w:rsidR="00AD7C7E" w:rsidRPr="009C31CC" w:rsidRDefault="00AD7C7E" w:rsidP="00AD7C7E">
            <w:pPr>
              <w:rPr>
                <w:sz w:val="28"/>
                <w:szCs w:val="28"/>
              </w:rPr>
            </w:pPr>
          </w:p>
        </w:tc>
      </w:tr>
      <w:tr w:rsidR="00AD7C7E" w:rsidTr="00AD7C7E">
        <w:tc>
          <w:tcPr>
            <w:tcW w:w="136" w:type="pct"/>
            <w:shd w:val="clear" w:color="auto" w:fill="auto"/>
            <w:tcMar>
              <w:top w:w="144" w:type="dxa"/>
              <w:right w:w="216" w:type="dxa"/>
            </w:tcMar>
          </w:tcPr>
          <w:p w:rsidR="00AD7C7E" w:rsidRDefault="00AD7C7E" w:rsidP="00AD7C7E">
            <w:pPr>
              <w:pStyle w:val="Title-Back"/>
            </w:pPr>
          </w:p>
        </w:tc>
        <w:tc>
          <w:tcPr>
            <w:tcW w:w="1500" w:type="pct"/>
          </w:tcPr>
          <w:p w:rsidR="00AD7C7E" w:rsidRDefault="00AD7C7E" w:rsidP="00AD7C7E"/>
        </w:tc>
        <w:tc>
          <w:tcPr>
            <w:tcW w:w="3364" w:type="pct"/>
          </w:tcPr>
          <w:p w:rsidR="00AD7C7E" w:rsidRDefault="00AD7C7E" w:rsidP="00AD7C7E">
            <w:pPr>
              <w:pStyle w:val="Heading2"/>
              <w:outlineLvl w:val="1"/>
            </w:pPr>
          </w:p>
        </w:tc>
      </w:tr>
    </w:tbl>
    <w:p w:rsidR="0001065E" w:rsidRDefault="0001065E"/>
    <w:p w:rsidR="0001065E" w:rsidRDefault="0001065E">
      <w:pPr>
        <w:sectPr w:rsidR="0001065E">
          <w:type w:val="continuous"/>
          <w:pgSz w:w="12240" w:h="15840" w:code="1"/>
          <w:pgMar w:top="720" w:right="576" w:bottom="720" w:left="576" w:header="360" w:footer="720" w:gutter="0"/>
          <w:cols w:num="3" w:space="504"/>
          <w:titlePg/>
          <w:docGrid w:linePitch="360"/>
        </w:sectPr>
      </w:pPr>
    </w:p>
    <w:p w:rsidR="0001065E" w:rsidRDefault="0001065E">
      <w:pPr>
        <w:spacing w:after="2000"/>
      </w:pPr>
    </w:p>
    <w:p w:rsidR="0001065E" w:rsidRDefault="0001065E"/>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2A" w:rsidRDefault="0031752A">
      <w:pPr>
        <w:spacing w:after="0"/>
      </w:pPr>
      <w:r>
        <w:separator/>
      </w:r>
    </w:p>
    <w:p w:rsidR="0031752A" w:rsidRDefault="0031752A"/>
    <w:p w:rsidR="0031752A" w:rsidRDefault="0031752A"/>
  </w:endnote>
  <w:endnote w:type="continuationSeparator" w:id="0">
    <w:p w:rsidR="0031752A" w:rsidRDefault="0031752A">
      <w:pPr>
        <w:spacing w:after="0"/>
      </w:pPr>
      <w:r>
        <w:continuationSeparator/>
      </w:r>
    </w:p>
    <w:p w:rsidR="0031752A" w:rsidRDefault="0031752A"/>
    <w:p w:rsidR="0031752A" w:rsidRDefault="00317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2A" w:rsidRDefault="0031752A">
      <w:pPr>
        <w:spacing w:after="0"/>
      </w:pPr>
      <w:r>
        <w:separator/>
      </w:r>
    </w:p>
    <w:p w:rsidR="0031752A" w:rsidRDefault="0031752A"/>
    <w:p w:rsidR="0031752A" w:rsidRDefault="0031752A"/>
  </w:footnote>
  <w:footnote w:type="continuationSeparator" w:id="0">
    <w:p w:rsidR="0031752A" w:rsidRDefault="0031752A">
      <w:pPr>
        <w:spacing w:after="0"/>
      </w:pPr>
      <w:r>
        <w:continuationSeparator/>
      </w:r>
    </w:p>
    <w:p w:rsidR="0031752A" w:rsidRDefault="0031752A"/>
    <w:p w:rsidR="0031752A" w:rsidRDefault="0031752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E73A29" w:rsidP="00E73A29">
          <w:pPr>
            <w:pStyle w:val="Header"/>
          </w:pPr>
          <w:r>
            <w:t>st. michael catholic school</w:t>
          </w:r>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E150F">
            <w:rPr>
              <w:rStyle w:val="PageNumber"/>
              <w:noProof/>
            </w:rPr>
            <w:t>2</w:t>
          </w:r>
          <w:r>
            <w:rPr>
              <w:rStyle w:val="PageNumber"/>
            </w:rPr>
            <w:fldChar w:fldCharType="end"/>
          </w:r>
        </w:p>
      </w:tc>
    </w:tr>
  </w:tbl>
  <w:p w:rsidR="0001065E" w:rsidRDefault="00797CD0">
    <w:pPr>
      <w:pStyle w:val="NoSpacing"/>
      <w:ind w:left="-218"/>
    </w:pPr>
    <w:r>
      <w:rPr>
        <w:lang w:val="en-CA" w:eastAsia="en-CA"/>
      </w:rPr>
      <mc:AlternateContent>
        <mc:Choice Requires="wps">
          <w:drawing>
            <wp:inline distT="0" distB="0" distL="0" distR="0" wp14:anchorId="4A1F5773" wp14:editId="2F6AC346">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2883D0"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E02358" w:rsidP="00E02358">
          <w:pPr>
            <w:pStyle w:val="Header"/>
          </w:pPr>
          <w:r>
            <w:t>St. michael catholic school</w:t>
          </w:r>
        </w:p>
      </w:tc>
      <w:tc>
        <w:tcPr>
          <w:tcW w:w="5746" w:type="dxa"/>
          <w:vAlign w:val="bottom"/>
        </w:tcPr>
        <w:p w:rsidR="0001065E" w:rsidRDefault="0001065E">
          <w:pPr>
            <w:pStyle w:val="IssueNumber"/>
          </w:pP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DF0571E"/>
    <w:multiLevelType w:val="multilevel"/>
    <w:tmpl w:val="E1B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B24F8"/>
    <w:multiLevelType w:val="multilevel"/>
    <w:tmpl w:val="D6AC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55C35"/>
    <w:multiLevelType w:val="multilevel"/>
    <w:tmpl w:val="3E22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2"/>
    <w:rsid w:val="00001EAC"/>
    <w:rsid w:val="0001065E"/>
    <w:rsid w:val="000E2377"/>
    <w:rsid w:val="002625D9"/>
    <w:rsid w:val="002B5C40"/>
    <w:rsid w:val="0031752A"/>
    <w:rsid w:val="00396F24"/>
    <w:rsid w:val="003B1DFC"/>
    <w:rsid w:val="00410636"/>
    <w:rsid w:val="00411442"/>
    <w:rsid w:val="00414038"/>
    <w:rsid w:val="00430ECB"/>
    <w:rsid w:val="00432DAE"/>
    <w:rsid w:val="00437E7E"/>
    <w:rsid w:val="00450020"/>
    <w:rsid w:val="00474630"/>
    <w:rsid w:val="004878BE"/>
    <w:rsid w:val="004947F0"/>
    <w:rsid w:val="004D55BF"/>
    <w:rsid w:val="00523726"/>
    <w:rsid w:val="00553004"/>
    <w:rsid w:val="00647219"/>
    <w:rsid w:val="0068514E"/>
    <w:rsid w:val="006A4DDA"/>
    <w:rsid w:val="007229D7"/>
    <w:rsid w:val="00797CD0"/>
    <w:rsid w:val="007B0603"/>
    <w:rsid w:val="00843B46"/>
    <w:rsid w:val="00871204"/>
    <w:rsid w:val="008753AA"/>
    <w:rsid w:val="008D034D"/>
    <w:rsid w:val="00912687"/>
    <w:rsid w:val="00961E87"/>
    <w:rsid w:val="009C31CC"/>
    <w:rsid w:val="00AD7C7E"/>
    <w:rsid w:val="00AE6415"/>
    <w:rsid w:val="00AF6D37"/>
    <w:rsid w:val="00B04B9B"/>
    <w:rsid w:val="00B22737"/>
    <w:rsid w:val="00BE150F"/>
    <w:rsid w:val="00C44732"/>
    <w:rsid w:val="00CA09FE"/>
    <w:rsid w:val="00D30763"/>
    <w:rsid w:val="00D72348"/>
    <w:rsid w:val="00D76531"/>
    <w:rsid w:val="00DA2AE9"/>
    <w:rsid w:val="00DC3052"/>
    <w:rsid w:val="00E02358"/>
    <w:rsid w:val="00E73A29"/>
    <w:rsid w:val="00EB7498"/>
    <w:rsid w:val="00F12401"/>
    <w:rsid w:val="00F322A8"/>
    <w:rsid w:val="00FB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12CFB"/>
  <w15:docId w15:val="{5CFC295C-799F-4CDC-A073-F6992C1E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1666813">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31234947">
      <w:bodyDiv w:val="1"/>
      <w:marLeft w:val="0"/>
      <w:marRight w:val="0"/>
      <w:marTop w:val="0"/>
      <w:marBottom w:val="0"/>
      <w:divBdr>
        <w:top w:val="none" w:sz="0" w:space="0" w:color="auto"/>
        <w:left w:val="none" w:sz="0" w:space="0" w:color="auto"/>
        <w:bottom w:val="none" w:sz="0" w:space="0" w:color="auto"/>
        <w:right w:val="none" w:sz="0" w:space="0" w:color="auto"/>
      </w:divBdr>
    </w:div>
    <w:div w:id="20961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gif"/><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www.alcdsb.on.ca/Board/Pages/Foundatio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alcdsb.on.ca/Board/Pages/Foundation.aspx"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F506D-DA01-4F50-BDFF-ABB40EAC2CEC}"/>
</file>

<file path=customXml/itemProps2.xml><?xml version="1.0" encoding="utf-8"?>
<ds:datastoreItem xmlns:ds="http://schemas.openxmlformats.org/officeDocument/2006/customXml" ds:itemID="{E89FFE9B-7098-4247-9000-FC2365BEA3E2}">
  <ds:schemaRefs>
    <ds:schemaRef ds:uri="http://schemas.openxmlformats.org/officeDocument/2006/bibliography"/>
  </ds:schemaRefs>
</ds:datastoreItem>
</file>

<file path=customXml/itemProps3.xml><?xml version="1.0" encoding="utf-8"?>
<ds:datastoreItem xmlns:ds="http://schemas.openxmlformats.org/officeDocument/2006/customXml" ds:itemID="{39C193C2-AE0F-4D42-B0B8-027E998240CE}"/>
</file>

<file path=customXml/itemProps4.xml><?xml version="1.0" encoding="utf-8"?>
<ds:datastoreItem xmlns:ds="http://schemas.openxmlformats.org/officeDocument/2006/customXml" ds:itemID="{707E258D-A8B6-4DF8-BE59-FFB3B2CACE9E}"/>
</file>

<file path=docProps/app.xml><?xml version="1.0" encoding="utf-8"?>
<Properties xmlns="http://schemas.openxmlformats.org/officeDocument/2006/extended-properties" xmlns:vt="http://schemas.openxmlformats.org/officeDocument/2006/docPropsVTypes">
  <Template>Newsletter.dotx</Template>
  <TotalTime>0</TotalTime>
  <Pages>6</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tle</dc:subject>
  <dc:creator>User</dc:creator>
  <cp:keywords/>
  <dc:description/>
  <cp:lastModifiedBy>Anna Young(VP)</cp:lastModifiedBy>
  <cp:revision>2</cp:revision>
  <cp:lastPrinted>2011-06-06T17:16:00Z</cp:lastPrinted>
  <dcterms:created xsi:type="dcterms:W3CDTF">2017-11-02T01:25:00Z</dcterms:created>
  <dcterms:modified xsi:type="dcterms:W3CDTF">2017-11-02T01:25:00Z</dcterms:modified>
  <cp:contentStatus>Sub</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